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858732435"/>
        <w:docPartObj>
          <w:docPartGallery w:val="Cover Pages"/>
          <w:docPartUnique/>
        </w:docPartObj>
      </w:sdtPr>
      <w:sdtEndPr>
        <w:rPr>
          <w:rFonts w:eastAsia="Times New Roman"/>
          <w:lang w:eastAsia="en-GB"/>
        </w:rPr>
      </w:sdtEndPr>
      <w:sdtContent>
        <w:p w14:paraId="529B81F8" w14:textId="1FD4FA82" w:rsidR="00926AEC" w:rsidRDefault="00926AEC">
          <w:r>
            <w:rPr>
              <w:noProof/>
            </w:rPr>
            <mc:AlternateContent>
              <mc:Choice Requires="wpg">
                <w:drawing>
                  <wp:anchor distT="0" distB="0" distL="114300" distR="114300" simplePos="0" relativeHeight="251661312" behindDoc="0" locked="0" layoutInCell="1" allowOverlap="1" wp14:anchorId="32D5F876" wp14:editId="55A999E3">
                    <wp:simplePos x="0" y="0"/>
                    <wp:positionH relativeFrom="page">
                      <wp:align>right</wp:align>
                    </wp:positionH>
                    <wp:positionV relativeFrom="page">
                      <wp:align>bottom</wp:align>
                    </wp:positionV>
                    <wp:extent cx="4672584" cy="3374136"/>
                    <wp:effectExtent l="0" t="0" r="0" b="0"/>
                    <wp:wrapNone/>
                    <wp:docPr id="454" name="Group 121"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0E2841" w:themeColor="text2"/>
                                      <w:spacing w:val="10"/>
                                      <w:sz w:val="36"/>
                                      <w:szCs w:val="36"/>
                                      <w:lang w:val="es-ES"/>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042560D7" w14:textId="609DBED2" w:rsidR="00926AEC" w:rsidRPr="00926AEC" w:rsidRDefault="00926AEC">
                                      <w:pPr>
                                        <w:pStyle w:val="NoSpacing"/>
                                        <w:spacing w:after="240"/>
                                        <w:jc w:val="right"/>
                                        <w:rPr>
                                          <w:color w:val="0E2841" w:themeColor="text2"/>
                                          <w:spacing w:val="10"/>
                                          <w:sz w:val="36"/>
                                          <w:szCs w:val="36"/>
                                          <w:lang w:val="es-ES"/>
                                        </w:rPr>
                                      </w:pPr>
                                      <w:proofErr w:type="spellStart"/>
                                      <w:r w:rsidRPr="00926AEC">
                                        <w:rPr>
                                          <w:color w:val="0E2841" w:themeColor="text2"/>
                                          <w:spacing w:val="10"/>
                                          <w:sz w:val="36"/>
                                          <w:szCs w:val="36"/>
                                          <w:lang w:val="es-ES"/>
                                        </w:rPr>
                                        <w:t>Shadieth</w:t>
                                      </w:r>
                                      <w:proofErr w:type="spellEnd"/>
                                      <w:r w:rsidRPr="00926AEC">
                                        <w:rPr>
                                          <w:color w:val="0E2841" w:themeColor="text2"/>
                                          <w:spacing w:val="10"/>
                                          <w:sz w:val="36"/>
                                          <w:szCs w:val="36"/>
                                          <w:lang w:val="es-ES"/>
                                        </w:rPr>
                                        <w:t xml:space="preserve"> </w:t>
                                      </w:r>
                                      <w:proofErr w:type="spellStart"/>
                                      <w:r w:rsidRPr="00926AEC">
                                        <w:rPr>
                                          <w:color w:val="0E2841" w:themeColor="text2"/>
                                          <w:spacing w:val="10"/>
                                          <w:sz w:val="36"/>
                                          <w:szCs w:val="36"/>
                                          <w:lang w:val="es-ES"/>
                                        </w:rPr>
                                        <w:t>Olazabal</w:t>
                                      </w:r>
                                      <w:proofErr w:type="spellEnd"/>
                                      <w:r w:rsidRPr="00926AEC">
                                        <w:rPr>
                                          <w:color w:val="0E2841" w:themeColor="text2"/>
                                          <w:spacing w:val="10"/>
                                          <w:sz w:val="36"/>
                                          <w:szCs w:val="36"/>
                                          <w:lang w:val="es-ES"/>
                                        </w:rPr>
                                        <w:t xml:space="preserve"> Coro</w:t>
                                      </w:r>
                                    </w:p>
                                  </w:sdtContent>
                                </w:sdt>
                                <w:p w14:paraId="2900CD3B" w14:textId="71AD42FF" w:rsidR="00926AEC" w:rsidRPr="00926AEC" w:rsidRDefault="00926AEC">
                                  <w:pPr>
                                    <w:pStyle w:val="NoSpacing"/>
                                    <w:jc w:val="right"/>
                                    <w:rPr>
                                      <w:color w:val="0E2841" w:themeColor="text2"/>
                                      <w:spacing w:val="10"/>
                                      <w:sz w:val="28"/>
                                      <w:szCs w:val="28"/>
                                      <w:lang w:val="es-ES"/>
                                    </w:rPr>
                                  </w:pPr>
                                  <w:sdt>
                                    <w:sdtPr>
                                      <w:rPr>
                                        <w:color w:val="0E2841" w:themeColor="text2"/>
                                        <w:spacing w:val="10"/>
                                        <w:sz w:val="28"/>
                                        <w:szCs w:val="28"/>
                                        <w:lang w:val="es-ES"/>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Pr="00926AEC">
                                        <w:rPr>
                                          <w:color w:val="0E2841" w:themeColor="text2"/>
                                          <w:spacing w:val="10"/>
                                          <w:sz w:val="28"/>
                                          <w:szCs w:val="28"/>
                                          <w:lang w:val="es-ES"/>
                                        </w:rPr>
                                        <w:t>IES Islas Filipinas</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D5F876" id="Group 121"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TNYwUAAMk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XetHWzl+KOkBkitBRN59&#13;&#10;xUGvV3/Q6xWgr6P74n9Hdvy/wObL9t1L/5Do922k7P8Dc/UP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74mEzWMF&#13;&#10;AADJEQAADgAAAAAAAAAAAAAAAAAuAgAAZHJzL2Uyb0RvYy54bWxQSwECLQAUAAYACAAAACEAhp0J&#13;&#10;XuAAAAAKAQAADwAAAAAAAAAAAAAAAAC9BwAAZHJzL2Rvd25yZXYueG1sUEsFBgAAAAAEAAQA8wAA&#13;&#10;AMo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0e2841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" filled="f" stroked="f" strokeweight="1.5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0E2841" w:themeColor="text2"/>
                                <w:spacing w:val="10"/>
                                <w:sz w:val="36"/>
                                <w:szCs w:val="36"/>
                                <w:lang w:val="es-ES"/>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042560D7" w14:textId="609DBED2" w:rsidR="00926AEC" w:rsidRPr="00926AEC" w:rsidRDefault="00926AEC">
                                <w:pPr>
                                  <w:pStyle w:val="NoSpacing"/>
                                  <w:spacing w:after="240"/>
                                  <w:jc w:val="right"/>
                                  <w:rPr>
                                    <w:color w:val="0E2841" w:themeColor="text2"/>
                                    <w:spacing w:val="10"/>
                                    <w:sz w:val="36"/>
                                    <w:szCs w:val="36"/>
                                    <w:lang w:val="es-ES"/>
                                  </w:rPr>
                                </w:pPr>
                                <w:proofErr w:type="spellStart"/>
                                <w:r w:rsidRPr="00926AEC">
                                  <w:rPr>
                                    <w:color w:val="0E2841" w:themeColor="text2"/>
                                    <w:spacing w:val="10"/>
                                    <w:sz w:val="36"/>
                                    <w:szCs w:val="36"/>
                                    <w:lang w:val="es-ES"/>
                                  </w:rPr>
                                  <w:t>Shadieth</w:t>
                                </w:r>
                                <w:proofErr w:type="spellEnd"/>
                                <w:r w:rsidRPr="00926AEC">
                                  <w:rPr>
                                    <w:color w:val="0E2841" w:themeColor="text2"/>
                                    <w:spacing w:val="10"/>
                                    <w:sz w:val="36"/>
                                    <w:szCs w:val="36"/>
                                    <w:lang w:val="es-ES"/>
                                  </w:rPr>
                                  <w:t xml:space="preserve"> </w:t>
                                </w:r>
                                <w:proofErr w:type="spellStart"/>
                                <w:r w:rsidRPr="00926AEC">
                                  <w:rPr>
                                    <w:color w:val="0E2841" w:themeColor="text2"/>
                                    <w:spacing w:val="10"/>
                                    <w:sz w:val="36"/>
                                    <w:szCs w:val="36"/>
                                    <w:lang w:val="es-ES"/>
                                  </w:rPr>
                                  <w:t>Olazabal</w:t>
                                </w:r>
                                <w:proofErr w:type="spellEnd"/>
                                <w:r w:rsidRPr="00926AEC">
                                  <w:rPr>
                                    <w:color w:val="0E2841" w:themeColor="text2"/>
                                    <w:spacing w:val="10"/>
                                    <w:sz w:val="36"/>
                                    <w:szCs w:val="36"/>
                                    <w:lang w:val="es-ES"/>
                                  </w:rPr>
                                  <w:t xml:space="preserve"> Coro</w:t>
                                </w:r>
                              </w:p>
                            </w:sdtContent>
                          </w:sdt>
                          <w:p w14:paraId="2900CD3B" w14:textId="71AD42FF" w:rsidR="00926AEC" w:rsidRPr="00926AEC" w:rsidRDefault="00926AEC">
                            <w:pPr>
                              <w:pStyle w:val="NoSpacing"/>
                              <w:jc w:val="right"/>
                              <w:rPr>
                                <w:color w:val="0E2841" w:themeColor="text2"/>
                                <w:spacing w:val="10"/>
                                <w:sz w:val="28"/>
                                <w:szCs w:val="28"/>
                                <w:lang w:val="es-ES"/>
                              </w:rPr>
                            </w:pPr>
                            <w:sdt>
                              <w:sdtPr>
                                <w:rPr>
                                  <w:color w:val="0E2841" w:themeColor="text2"/>
                                  <w:spacing w:val="10"/>
                                  <w:sz w:val="28"/>
                                  <w:szCs w:val="28"/>
                                  <w:lang w:val="es-ES"/>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Pr="00926AEC">
                                  <w:rPr>
                                    <w:color w:val="0E2841" w:themeColor="text2"/>
                                    <w:spacing w:val="10"/>
                                    <w:sz w:val="28"/>
                                    <w:szCs w:val="28"/>
                                    <w:lang w:val="es-ES"/>
                                  </w:rPr>
                                  <w:t>IES Islas Filipinas</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66817D31" wp14:editId="10ACB7F1">
                    <wp:simplePos x="0" y="0"/>
                    <wp:positionH relativeFrom="page">
                      <wp:align>left</wp:align>
                    </wp:positionH>
                    <wp:positionV relativeFrom="page">
                      <wp:align>top</wp:align>
                    </wp:positionV>
                    <wp:extent cx="6382512" cy="3401568"/>
                    <wp:effectExtent l="0" t="0" r="0" b="8890"/>
                    <wp:wrapNone/>
                    <wp:docPr id="459" name="Group 125"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0E2841" w:themeColor="text2"/>
                                      <w:spacing w:val="10"/>
                                      <w:sz w:val="36"/>
                                      <w:szCs w:val="36"/>
                                      <w:lang w:val="es-ES"/>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1ECE21F5" w14:textId="5E0B46F0" w:rsidR="00926AEC" w:rsidRPr="00926AEC" w:rsidRDefault="00926AEC">
                                      <w:pPr>
                                        <w:pStyle w:val="NoSpacing"/>
                                        <w:spacing w:after="240" w:line="216" w:lineRule="auto"/>
                                        <w:rPr>
                                          <w:rFonts w:asciiTheme="majorHAnsi" w:hAnsiTheme="majorHAnsi"/>
                                          <w:color w:val="0E2841" w:themeColor="text2"/>
                                          <w:spacing w:val="10"/>
                                          <w:sz w:val="36"/>
                                          <w:szCs w:val="36"/>
                                          <w:lang w:val="es-ES"/>
                                        </w:rPr>
                                      </w:pPr>
                                      <w:r w:rsidRPr="00926AEC">
                                        <w:rPr>
                                          <w:rFonts w:asciiTheme="majorHAnsi" w:hAnsiTheme="majorHAnsi"/>
                                          <w:color w:val="0E2841" w:themeColor="text2"/>
                                          <w:spacing w:val="10"/>
                                          <w:sz w:val="36"/>
                                          <w:szCs w:val="36"/>
                                          <w:lang w:val="es-ES"/>
                                        </w:rPr>
                                        <w:t>Desarrollo</w:t>
                                      </w:r>
                                      <w:r w:rsidR="00A94A3A">
                                        <w:rPr>
                                          <w:rFonts w:asciiTheme="majorHAnsi" w:hAnsiTheme="majorHAnsi"/>
                                          <w:color w:val="0E2841" w:themeColor="text2"/>
                                          <w:spacing w:val="10"/>
                                          <w:sz w:val="36"/>
                                          <w:szCs w:val="36"/>
                                          <w:lang w:val="es-ES"/>
                                        </w:rPr>
                                        <w:t xml:space="preserve"> </w:t>
                                      </w:r>
                                      <w:r w:rsidRPr="00926AEC">
                                        <w:rPr>
                                          <w:rFonts w:asciiTheme="majorHAnsi" w:hAnsiTheme="majorHAnsi"/>
                                          <w:color w:val="0E2841" w:themeColor="text2"/>
                                          <w:spacing w:val="10"/>
                                          <w:sz w:val="36"/>
                                          <w:szCs w:val="36"/>
                                          <w:lang w:val="es-ES"/>
                                        </w:rPr>
                                        <w:t>de Interfaces</w:t>
                                      </w:r>
                                    </w:p>
                                  </w:sdtContent>
                                </w:sdt>
                                <w:sdt>
                                  <w:sdtPr>
                                    <w:rPr>
                                      <w:rFonts w:asciiTheme="majorHAnsi" w:hAnsiTheme="majorHAnsi"/>
                                      <w:caps/>
                                      <w:color w:val="0E2841" w:themeColor="text2"/>
                                      <w:sz w:val="96"/>
                                      <w:szCs w:val="96"/>
                                      <w:lang w:val="es-ES"/>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64F97F74" w14:textId="4E9B97F8" w:rsidR="00926AEC" w:rsidRPr="00926AEC" w:rsidRDefault="00926AEC">
                                      <w:pPr>
                                        <w:pStyle w:val="NoSpacing"/>
                                        <w:spacing w:line="216" w:lineRule="auto"/>
                                        <w:rPr>
                                          <w:rFonts w:asciiTheme="majorHAnsi" w:hAnsiTheme="majorHAnsi"/>
                                          <w:caps/>
                                          <w:color w:val="0E2841" w:themeColor="text2"/>
                                          <w:sz w:val="96"/>
                                          <w:szCs w:val="96"/>
                                          <w:lang w:val="es-ES"/>
                                        </w:rPr>
                                      </w:pPr>
                                      <w:r w:rsidRPr="00926AEC">
                                        <w:rPr>
                                          <w:rFonts w:asciiTheme="majorHAnsi" w:hAnsiTheme="majorHAnsi"/>
                                          <w:caps/>
                                          <w:color w:val="0E2841" w:themeColor="text2"/>
                                          <w:sz w:val="96"/>
                                          <w:szCs w:val="96"/>
                                          <w:lang w:val="es-ES"/>
                                        </w:rPr>
                                        <w:t>The CASTLE DRAGON</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17D31" id="Group 125"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j5jYgUAAMs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0e2841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" filled="f" stroked="f" strokeweight="1.5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0E2841" w:themeColor="text2"/>
                                <w:spacing w:val="10"/>
                                <w:sz w:val="36"/>
                                <w:szCs w:val="36"/>
                                <w:lang w:val="es-ES"/>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1ECE21F5" w14:textId="5E0B46F0" w:rsidR="00926AEC" w:rsidRPr="00926AEC" w:rsidRDefault="00926AEC">
                                <w:pPr>
                                  <w:pStyle w:val="NoSpacing"/>
                                  <w:spacing w:after="240" w:line="216" w:lineRule="auto"/>
                                  <w:rPr>
                                    <w:rFonts w:asciiTheme="majorHAnsi" w:hAnsiTheme="majorHAnsi"/>
                                    <w:color w:val="0E2841" w:themeColor="text2"/>
                                    <w:spacing w:val="10"/>
                                    <w:sz w:val="36"/>
                                    <w:szCs w:val="36"/>
                                    <w:lang w:val="es-ES"/>
                                  </w:rPr>
                                </w:pPr>
                                <w:r w:rsidRPr="00926AEC">
                                  <w:rPr>
                                    <w:rFonts w:asciiTheme="majorHAnsi" w:hAnsiTheme="majorHAnsi"/>
                                    <w:color w:val="0E2841" w:themeColor="text2"/>
                                    <w:spacing w:val="10"/>
                                    <w:sz w:val="36"/>
                                    <w:szCs w:val="36"/>
                                    <w:lang w:val="es-ES"/>
                                  </w:rPr>
                                  <w:t>Desarrollo</w:t>
                                </w:r>
                                <w:r w:rsidR="00A94A3A">
                                  <w:rPr>
                                    <w:rFonts w:asciiTheme="majorHAnsi" w:hAnsiTheme="majorHAnsi"/>
                                    <w:color w:val="0E2841" w:themeColor="text2"/>
                                    <w:spacing w:val="10"/>
                                    <w:sz w:val="36"/>
                                    <w:szCs w:val="36"/>
                                    <w:lang w:val="es-ES"/>
                                  </w:rPr>
                                  <w:t xml:space="preserve"> </w:t>
                                </w:r>
                                <w:r w:rsidRPr="00926AEC">
                                  <w:rPr>
                                    <w:rFonts w:asciiTheme="majorHAnsi" w:hAnsiTheme="majorHAnsi"/>
                                    <w:color w:val="0E2841" w:themeColor="text2"/>
                                    <w:spacing w:val="10"/>
                                    <w:sz w:val="36"/>
                                    <w:szCs w:val="36"/>
                                    <w:lang w:val="es-ES"/>
                                  </w:rPr>
                                  <w:t>de Interfaces</w:t>
                                </w:r>
                              </w:p>
                            </w:sdtContent>
                          </w:sdt>
                          <w:sdt>
                            <w:sdtPr>
                              <w:rPr>
                                <w:rFonts w:asciiTheme="majorHAnsi" w:hAnsiTheme="majorHAnsi"/>
                                <w:caps/>
                                <w:color w:val="0E2841" w:themeColor="text2"/>
                                <w:sz w:val="96"/>
                                <w:szCs w:val="96"/>
                                <w:lang w:val="es-ES"/>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64F97F74" w14:textId="4E9B97F8" w:rsidR="00926AEC" w:rsidRPr="00926AEC" w:rsidRDefault="00926AEC">
                                <w:pPr>
                                  <w:pStyle w:val="NoSpacing"/>
                                  <w:spacing w:line="216" w:lineRule="auto"/>
                                  <w:rPr>
                                    <w:rFonts w:asciiTheme="majorHAnsi" w:hAnsiTheme="majorHAnsi"/>
                                    <w:caps/>
                                    <w:color w:val="0E2841" w:themeColor="text2"/>
                                    <w:sz w:val="96"/>
                                    <w:szCs w:val="96"/>
                                    <w:lang w:val="es-ES"/>
                                  </w:rPr>
                                </w:pPr>
                                <w:r w:rsidRPr="00926AEC">
                                  <w:rPr>
                                    <w:rFonts w:asciiTheme="majorHAnsi" w:hAnsiTheme="majorHAnsi"/>
                                    <w:caps/>
                                    <w:color w:val="0E2841" w:themeColor="text2"/>
                                    <w:sz w:val="96"/>
                                    <w:szCs w:val="96"/>
                                    <w:lang w:val="es-ES"/>
                                  </w:rPr>
                                  <w:t>The CASTLE DRAGON</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4D1944AF" wp14:editId="5D6CC6E3">
                    <wp:simplePos x="0" y="0"/>
                    <wp:positionH relativeFrom="page">
                      <wp:align>center</wp:align>
                    </wp:positionH>
                    <wp:positionV relativeFrom="page">
                      <wp:align>center</wp:align>
                    </wp:positionV>
                    <wp:extent cx="7315200" cy="9601200"/>
                    <wp:effectExtent l="0" t="0" r="1270" b="5715"/>
                    <wp:wrapNone/>
                    <wp:docPr id="464" name="Rectangle 127"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0BA891E8" id="Rectangle 127"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e8e8e8 [3214]" stroked="f">
                    <w10:wrap anchorx="page" anchory="page"/>
                  </v:rect>
                </w:pict>
              </mc:Fallback>
            </mc:AlternateContent>
          </w:r>
        </w:p>
        <w:p w14:paraId="12989F56" w14:textId="36C295CB" w:rsidR="00926AEC" w:rsidRDefault="00926AEC">
          <w:pPr>
            <w:rPr>
              <w:rFonts w:eastAsia="Times New Roman" w:cstheme="majorBidi"/>
              <w:color w:val="0F4761" w:themeColor="accent1" w:themeShade="BF"/>
              <w:sz w:val="28"/>
              <w:szCs w:val="28"/>
              <w:lang w:eastAsia="en-GB"/>
            </w:rPr>
          </w:pPr>
          <w:r>
            <w:rPr>
              <w:rFonts w:eastAsia="Times New Roman"/>
              <w:lang w:eastAsia="en-GB"/>
            </w:rPr>
            <w:br w:type="page"/>
          </w:r>
        </w:p>
      </w:sdtContent>
    </w:sdt>
    <w:sdt>
      <w:sdtPr>
        <w:id w:val="-616065698"/>
        <w:docPartObj>
          <w:docPartGallery w:val="Table of Contents"/>
          <w:docPartUnique/>
        </w:docPartObj>
      </w:sdtPr>
      <w:sdtEndPr>
        <w:rPr>
          <w:rFonts w:asciiTheme="minorHAnsi" w:eastAsiaTheme="minorHAnsi" w:hAnsiTheme="minorHAnsi" w:cstheme="minorBidi"/>
          <w:noProof/>
          <w:color w:val="auto"/>
          <w:kern w:val="2"/>
          <w:sz w:val="24"/>
          <w:szCs w:val="24"/>
          <w:lang w:val="en-ES"/>
          <w14:ligatures w14:val="standardContextual"/>
        </w:rPr>
      </w:sdtEndPr>
      <w:sdtContent>
        <w:p w14:paraId="649BC68B" w14:textId="24E02EED" w:rsidR="00926AEC" w:rsidRDefault="00926AEC" w:rsidP="00926AEC">
          <w:pPr>
            <w:pStyle w:val="TOCHeading"/>
            <w:jc w:val="center"/>
          </w:pPr>
          <w:proofErr w:type="spellStart"/>
          <w:r>
            <w:t>Índice</w:t>
          </w:r>
          <w:proofErr w:type="spellEnd"/>
        </w:p>
        <w:p w14:paraId="5D14F43E" w14:textId="14387148" w:rsidR="00926AEC" w:rsidRDefault="00926AEC">
          <w:pPr>
            <w:pStyle w:val="TOC3"/>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91654915" w:history="1">
            <w:r w:rsidRPr="00654FDD">
              <w:rPr>
                <w:rStyle w:val="Hyperlink"/>
                <w:rFonts w:eastAsia="Times New Roman"/>
                <w:noProof/>
                <w:lang w:eastAsia="en-GB"/>
              </w:rPr>
              <w:t>Diseño y clasificación de los elementos del HUD</w:t>
            </w:r>
            <w:r>
              <w:rPr>
                <w:noProof/>
                <w:webHidden/>
              </w:rPr>
              <w:tab/>
            </w:r>
            <w:r>
              <w:rPr>
                <w:noProof/>
                <w:webHidden/>
              </w:rPr>
              <w:fldChar w:fldCharType="begin"/>
            </w:r>
            <w:r>
              <w:rPr>
                <w:noProof/>
                <w:webHidden/>
              </w:rPr>
              <w:instrText xml:space="preserve"> PAGEREF _Toc191654915 \h </w:instrText>
            </w:r>
            <w:r>
              <w:rPr>
                <w:noProof/>
                <w:webHidden/>
              </w:rPr>
            </w:r>
            <w:r>
              <w:rPr>
                <w:noProof/>
                <w:webHidden/>
              </w:rPr>
              <w:fldChar w:fldCharType="separate"/>
            </w:r>
            <w:r>
              <w:rPr>
                <w:noProof/>
                <w:webHidden/>
              </w:rPr>
              <w:t>2</w:t>
            </w:r>
            <w:r>
              <w:rPr>
                <w:noProof/>
                <w:webHidden/>
              </w:rPr>
              <w:fldChar w:fldCharType="end"/>
            </w:r>
          </w:hyperlink>
        </w:p>
        <w:p w14:paraId="07EADE53" w14:textId="4D9CB20F" w:rsidR="00926AEC" w:rsidRDefault="00926AEC">
          <w:pPr>
            <w:pStyle w:val="TOC3"/>
            <w:tabs>
              <w:tab w:val="right" w:leader="dot" w:pos="9016"/>
            </w:tabs>
            <w:rPr>
              <w:rFonts w:eastAsiaTheme="minorEastAsia"/>
              <w:noProof/>
              <w:sz w:val="24"/>
              <w:szCs w:val="24"/>
              <w:lang w:eastAsia="en-GB"/>
            </w:rPr>
          </w:pPr>
          <w:hyperlink w:anchor="_Toc191654916" w:history="1">
            <w:r w:rsidRPr="00654FDD">
              <w:rPr>
                <w:rStyle w:val="Hyperlink"/>
                <w:rFonts w:eastAsia="Times New Roman"/>
                <w:noProof/>
                <w:lang w:eastAsia="en-GB"/>
              </w:rPr>
              <w:t>Pantalla de título</w:t>
            </w:r>
            <w:r>
              <w:rPr>
                <w:noProof/>
                <w:webHidden/>
              </w:rPr>
              <w:tab/>
            </w:r>
            <w:r>
              <w:rPr>
                <w:noProof/>
                <w:webHidden/>
              </w:rPr>
              <w:fldChar w:fldCharType="begin"/>
            </w:r>
            <w:r>
              <w:rPr>
                <w:noProof/>
                <w:webHidden/>
              </w:rPr>
              <w:instrText xml:space="preserve"> PAGEREF _Toc191654916 \h </w:instrText>
            </w:r>
            <w:r>
              <w:rPr>
                <w:noProof/>
                <w:webHidden/>
              </w:rPr>
            </w:r>
            <w:r>
              <w:rPr>
                <w:noProof/>
                <w:webHidden/>
              </w:rPr>
              <w:fldChar w:fldCharType="separate"/>
            </w:r>
            <w:r>
              <w:rPr>
                <w:noProof/>
                <w:webHidden/>
              </w:rPr>
              <w:t>3</w:t>
            </w:r>
            <w:r>
              <w:rPr>
                <w:noProof/>
                <w:webHidden/>
              </w:rPr>
              <w:fldChar w:fldCharType="end"/>
            </w:r>
          </w:hyperlink>
        </w:p>
        <w:p w14:paraId="585FBA91" w14:textId="03E718DD" w:rsidR="00926AEC" w:rsidRDefault="00926AEC">
          <w:pPr>
            <w:pStyle w:val="TOC3"/>
            <w:tabs>
              <w:tab w:val="right" w:leader="dot" w:pos="9016"/>
            </w:tabs>
            <w:rPr>
              <w:rFonts w:eastAsiaTheme="minorEastAsia"/>
              <w:noProof/>
              <w:sz w:val="24"/>
              <w:szCs w:val="24"/>
              <w:lang w:eastAsia="en-GB"/>
            </w:rPr>
          </w:pPr>
          <w:hyperlink w:anchor="_Toc191654917" w:history="1">
            <w:r w:rsidRPr="00654FDD">
              <w:rPr>
                <w:rStyle w:val="Hyperlink"/>
                <w:rFonts w:eastAsia="Times New Roman"/>
                <w:noProof/>
                <w:lang w:eastAsia="en-GB"/>
              </w:rPr>
              <w:t>Menú principal</w:t>
            </w:r>
            <w:r>
              <w:rPr>
                <w:noProof/>
                <w:webHidden/>
              </w:rPr>
              <w:tab/>
            </w:r>
            <w:r>
              <w:rPr>
                <w:noProof/>
                <w:webHidden/>
              </w:rPr>
              <w:fldChar w:fldCharType="begin"/>
            </w:r>
            <w:r>
              <w:rPr>
                <w:noProof/>
                <w:webHidden/>
              </w:rPr>
              <w:instrText xml:space="preserve"> PAGEREF _Toc191654917 \h </w:instrText>
            </w:r>
            <w:r>
              <w:rPr>
                <w:noProof/>
                <w:webHidden/>
              </w:rPr>
            </w:r>
            <w:r>
              <w:rPr>
                <w:noProof/>
                <w:webHidden/>
              </w:rPr>
              <w:fldChar w:fldCharType="separate"/>
            </w:r>
            <w:r>
              <w:rPr>
                <w:noProof/>
                <w:webHidden/>
              </w:rPr>
              <w:t>4</w:t>
            </w:r>
            <w:r>
              <w:rPr>
                <w:noProof/>
                <w:webHidden/>
              </w:rPr>
              <w:fldChar w:fldCharType="end"/>
            </w:r>
          </w:hyperlink>
        </w:p>
        <w:p w14:paraId="6B853127" w14:textId="7D32E94E" w:rsidR="00926AEC" w:rsidRDefault="00926AEC">
          <w:pPr>
            <w:pStyle w:val="TOC3"/>
            <w:tabs>
              <w:tab w:val="right" w:leader="dot" w:pos="9016"/>
            </w:tabs>
            <w:rPr>
              <w:rFonts w:eastAsiaTheme="minorEastAsia"/>
              <w:noProof/>
              <w:sz w:val="24"/>
              <w:szCs w:val="24"/>
              <w:lang w:eastAsia="en-GB"/>
            </w:rPr>
          </w:pPr>
          <w:hyperlink w:anchor="_Toc191654918" w:history="1">
            <w:r w:rsidRPr="00654FDD">
              <w:rPr>
                <w:rStyle w:val="Hyperlink"/>
                <w:rFonts w:eastAsia="Times New Roman"/>
                <w:noProof/>
                <w:lang w:eastAsia="en-GB"/>
              </w:rPr>
              <w:t>Menú de opciones</w:t>
            </w:r>
            <w:r>
              <w:rPr>
                <w:noProof/>
                <w:webHidden/>
              </w:rPr>
              <w:tab/>
            </w:r>
            <w:r>
              <w:rPr>
                <w:noProof/>
                <w:webHidden/>
              </w:rPr>
              <w:fldChar w:fldCharType="begin"/>
            </w:r>
            <w:r>
              <w:rPr>
                <w:noProof/>
                <w:webHidden/>
              </w:rPr>
              <w:instrText xml:space="preserve"> PAGEREF _Toc191654918 \h </w:instrText>
            </w:r>
            <w:r>
              <w:rPr>
                <w:noProof/>
                <w:webHidden/>
              </w:rPr>
            </w:r>
            <w:r>
              <w:rPr>
                <w:noProof/>
                <w:webHidden/>
              </w:rPr>
              <w:fldChar w:fldCharType="separate"/>
            </w:r>
            <w:r>
              <w:rPr>
                <w:noProof/>
                <w:webHidden/>
              </w:rPr>
              <w:t>5</w:t>
            </w:r>
            <w:r>
              <w:rPr>
                <w:noProof/>
                <w:webHidden/>
              </w:rPr>
              <w:fldChar w:fldCharType="end"/>
            </w:r>
          </w:hyperlink>
        </w:p>
        <w:p w14:paraId="6FBB9542" w14:textId="1FCE83B3" w:rsidR="00926AEC" w:rsidRDefault="00926AEC">
          <w:pPr>
            <w:pStyle w:val="TOC3"/>
            <w:tabs>
              <w:tab w:val="right" w:leader="dot" w:pos="9016"/>
            </w:tabs>
            <w:rPr>
              <w:rFonts w:eastAsiaTheme="minorEastAsia"/>
              <w:noProof/>
              <w:sz w:val="24"/>
              <w:szCs w:val="24"/>
              <w:lang w:eastAsia="en-GB"/>
            </w:rPr>
          </w:pPr>
          <w:hyperlink w:anchor="_Toc191654919" w:history="1">
            <w:r w:rsidRPr="00654FDD">
              <w:rPr>
                <w:rStyle w:val="Hyperlink"/>
                <w:rFonts w:eastAsia="Times New Roman"/>
                <w:noProof/>
                <w:lang w:eastAsia="en-GB"/>
              </w:rPr>
              <w:t>Pantallas de cargar y guardar</w:t>
            </w:r>
            <w:r>
              <w:rPr>
                <w:noProof/>
                <w:webHidden/>
              </w:rPr>
              <w:tab/>
            </w:r>
            <w:r>
              <w:rPr>
                <w:noProof/>
                <w:webHidden/>
              </w:rPr>
              <w:fldChar w:fldCharType="begin"/>
            </w:r>
            <w:r>
              <w:rPr>
                <w:noProof/>
                <w:webHidden/>
              </w:rPr>
              <w:instrText xml:space="preserve"> PAGEREF _Toc191654919 \h </w:instrText>
            </w:r>
            <w:r>
              <w:rPr>
                <w:noProof/>
                <w:webHidden/>
              </w:rPr>
            </w:r>
            <w:r>
              <w:rPr>
                <w:noProof/>
                <w:webHidden/>
              </w:rPr>
              <w:fldChar w:fldCharType="separate"/>
            </w:r>
            <w:r>
              <w:rPr>
                <w:noProof/>
                <w:webHidden/>
              </w:rPr>
              <w:t>5</w:t>
            </w:r>
            <w:r>
              <w:rPr>
                <w:noProof/>
                <w:webHidden/>
              </w:rPr>
              <w:fldChar w:fldCharType="end"/>
            </w:r>
          </w:hyperlink>
        </w:p>
        <w:p w14:paraId="0A59FAFE" w14:textId="337D8919" w:rsidR="00926AEC" w:rsidRDefault="00926AEC">
          <w:pPr>
            <w:pStyle w:val="TOC3"/>
            <w:tabs>
              <w:tab w:val="right" w:leader="dot" w:pos="9016"/>
            </w:tabs>
            <w:rPr>
              <w:rFonts w:eastAsiaTheme="minorEastAsia"/>
              <w:noProof/>
              <w:sz w:val="24"/>
              <w:szCs w:val="24"/>
              <w:lang w:eastAsia="en-GB"/>
            </w:rPr>
          </w:pPr>
          <w:hyperlink w:anchor="_Toc191654920" w:history="1">
            <w:r w:rsidRPr="00654FDD">
              <w:rPr>
                <w:rStyle w:val="Hyperlink"/>
                <w:rFonts w:eastAsia="Times New Roman"/>
                <w:noProof/>
                <w:lang w:eastAsia="en-GB"/>
              </w:rPr>
              <w:t>Iconos</w:t>
            </w:r>
            <w:r>
              <w:rPr>
                <w:noProof/>
                <w:webHidden/>
              </w:rPr>
              <w:tab/>
            </w:r>
            <w:r>
              <w:rPr>
                <w:noProof/>
                <w:webHidden/>
              </w:rPr>
              <w:fldChar w:fldCharType="begin"/>
            </w:r>
            <w:r>
              <w:rPr>
                <w:noProof/>
                <w:webHidden/>
              </w:rPr>
              <w:instrText xml:space="preserve"> PAGEREF _Toc191654920 \h </w:instrText>
            </w:r>
            <w:r>
              <w:rPr>
                <w:noProof/>
                <w:webHidden/>
              </w:rPr>
            </w:r>
            <w:r>
              <w:rPr>
                <w:noProof/>
                <w:webHidden/>
              </w:rPr>
              <w:fldChar w:fldCharType="separate"/>
            </w:r>
            <w:r>
              <w:rPr>
                <w:noProof/>
                <w:webHidden/>
              </w:rPr>
              <w:t>7</w:t>
            </w:r>
            <w:r>
              <w:rPr>
                <w:noProof/>
                <w:webHidden/>
              </w:rPr>
              <w:fldChar w:fldCharType="end"/>
            </w:r>
          </w:hyperlink>
        </w:p>
        <w:p w14:paraId="38FE990C" w14:textId="143252E4" w:rsidR="00926AEC" w:rsidRDefault="00926AEC">
          <w:pPr>
            <w:pStyle w:val="TOC3"/>
            <w:tabs>
              <w:tab w:val="right" w:leader="dot" w:pos="9016"/>
            </w:tabs>
            <w:rPr>
              <w:rFonts w:eastAsiaTheme="minorEastAsia"/>
              <w:noProof/>
              <w:sz w:val="24"/>
              <w:szCs w:val="24"/>
              <w:lang w:eastAsia="en-GB"/>
            </w:rPr>
          </w:pPr>
          <w:hyperlink w:anchor="_Toc191654921" w:history="1">
            <w:r w:rsidRPr="00654FDD">
              <w:rPr>
                <w:rStyle w:val="Hyperlink"/>
                <w:rFonts w:eastAsia="Times New Roman"/>
                <w:noProof/>
                <w:lang w:eastAsia="en-GB"/>
              </w:rPr>
              <w:t>Método de evaluación aplicado</w:t>
            </w:r>
            <w:r>
              <w:rPr>
                <w:noProof/>
                <w:webHidden/>
              </w:rPr>
              <w:tab/>
            </w:r>
            <w:r>
              <w:rPr>
                <w:noProof/>
                <w:webHidden/>
              </w:rPr>
              <w:fldChar w:fldCharType="begin"/>
            </w:r>
            <w:r>
              <w:rPr>
                <w:noProof/>
                <w:webHidden/>
              </w:rPr>
              <w:instrText xml:space="preserve"> PAGEREF _Toc191654921 \h </w:instrText>
            </w:r>
            <w:r>
              <w:rPr>
                <w:noProof/>
                <w:webHidden/>
              </w:rPr>
            </w:r>
            <w:r>
              <w:rPr>
                <w:noProof/>
                <w:webHidden/>
              </w:rPr>
              <w:fldChar w:fldCharType="separate"/>
            </w:r>
            <w:r>
              <w:rPr>
                <w:noProof/>
                <w:webHidden/>
              </w:rPr>
              <w:t>8</w:t>
            </w:r>
            <w:r>
              <w:rPr>
                <w:noProof/>
                <w:webHidden/>
              </w:rPr>
              <w:fldChar w:fldCharType="end"/>
            </w:r>
          </w:hyperlink>
        </w:p>
        <w:p w14:paraId="471CA11D" w14:textId="1A4232BC" w:rsidR="00926AEC" w:rsidRDefault="00926AEC">
          <w:r>
            <w:rPr>
              <w:b/>
              <w:bCs/>
              <w:noProof/>
            </w:rPr>
            <w:fldChar w:fldCharType="end"/>
          </w:r>
        </w:p>
      </w:sdtContent>
    </w:sdt>
    <w:p w14:paraId="272A2709" w14:textId="77777777" w:rsidR="00926AEC" w:rsidRDefault="00926AEC">
      <w:pPr>
        <w:rPr>
          <w:rFonts w:eastAsia="Times New Roman" w:cstheme="majorBidi"/>
          <w:color w:val="0F4761" w:themeColor="accent1" w:themeShade="BF"/>
          <w:sz w:val="28"/>
          <w:szCs w:val="28"/>
          <w:lang w:eastAsia="en-GB"/>
        </w:rPr>
      </w:pPr>
      <w:r>
        <w:rPr>
          <w:rFonts w:eastAsia="Times New Roman"/>
          <w:lang w:eastAsia="en-GB"/>
        </w:rPr>
        <w:br w:type="page"/>
      </w:r>
    </w:p>
    <w:p w14:paraId="745AD782" w14:textId="42CF562F" w:rsidR="00C37D10" w:rsidRPr="00C37D10" w:rsidRDefault="00541D62" w:rsidP="00926AEC">
      <w:pPr>
        <w:pStyle w:val="Heading3"/>
        <w:rPr>
          <w:rFonts w:ascii="Times New Roman" w:eastAsia="Times New Roman" w:hAnsi="Times New Roman" w:cs="Times New Roman"/>
          <w:b/>
          <w:bCs/>
          <w:color w:val="auto"/>
          <w:sz w:val="24"/>
          <w:szCs w:val="24"/>
          <w:lang w:eastAsia="en-GB"/>
        </w:rPr>
      </w:pPr>
      <w:bookmarkStart w:id="0" w:name="_Toc191654915"/>
      <w:r w:rsidRPr="00541D62">
        <w:rPr>
          <w:rFonts w:eastAsia="Times New Roman"/>
          <w:lang w:eastAsia="en-GB"/>
        </w:rPr>
        <w:lastRenderedPageBreak/>
        <w:t>Diseño y clasificación de los elementos del HUD</w:t>
      </w:r>
      <w:bookmarkEnd w:id="0"/>
    </w:p>
    <w:p w14:paraId="03186BE7" w14:textId="1CBD2191" w:rsidR="00571627" w:rsidRDefault="00571627" w:rsidP="00926AEC">
      <w:pPr>
        <w:spacing w:after="0" w:line="240" w:lineRule="auto"/>
        <w:ind w:firstLine="720"/>
        <w:jc w:val="both"/>
        <w:rPr>
          <w:rFonts w:ascii="Arial" w:eastAsia="Times New Roman" w:hAnsi="Arial" w:cs="Arial"/>
          <w:color w:val="000000"/>
          <w:kern w:val="0"/>
          <w:sz w:val="22"/>
          <w:szCs w:val="22"/>
          <w:lang w:eastAsia="en-GB"/>
          <w14:ligatures w14:val="none"/>
        </w:rPr>
      </w:pPr>
      <w:r>
        <w:rPr>
          <w:rFonts w:ascii="Arial" w:eastAsia="Times New Roman" w:hAnsi="Arial" w:cs="Arial"/>
          <w:color w:val="000000"/>
          <w:kern w:val="0"/>
          <w:sz w:val="22"/>
          <w:szCs w:val="22"/>
          <w:lang w:eastAsia="en-GB"/>
          <w14:ligatures w14:val="none"/>
        </w:rPr>
        <w:t>En el juego se observan tres tipos representaciones de los elementos según la teoría de la diégesis:</w:t>
      </w:r>
    </w:p>
    <w:p w14:paraId="63968AE8" w14:textId="5A98F908" w:rsidR="00571627" w:rsidRDefault="00571627" w:rsidP="00926AEC">
      <w:pPr>
        <w:pStyle w:val="ListParagraph"/>
        <w:numPr>
          <w:ilvl w:val="0"/>
          <w:numId w:val="2"/>
        </w:numPr>
        <w:spacing w:after="0" w:line="240" w:lineRule="auto"/>
        <w:jc w:val="both"/>
        <w:rPr>
          <w:rFonts w:ascii="Arial" w:eastAsia="Times New Roman" w:hAnsi="Arial" w:cs="Arial"/>
          <w:color w:val="000000"/>
          <w:kern w:val="0"/>
          <w:sz w:val="22"/>
          <w:szCs w:val="22"/>
          <w:lang w:eastAsia="en-GB"/>
          <w14:ligatures w14:val="none"/>
        </w:rPr>
      </w:pPr>
      <w:r>
        <w:rPr>
          <w:rFonts w:ascii="Arial" w:eastAsia="Times New Roman" w:hAnsi="Arial" w:cs="Arial"/>
          <w:color w:val="000000"/>
          <w:kern w:val="0"/>
          <w:sz w:val="22"/>
          <w:szCs w:val="22"/>
          <w:lang w:eastAsia="en-GB"/>
          <w14:ligatures w14:val="none"/>
        </w:rPr>
        <w:t>Representación no diegética (marcado en verde).</w:t>
      </w:r>
    </w:p>
    <w:p w14:paraId="46AD9C2B" w14:textId="39968BB6" w:rsidR="00571627" w:rsidRDefault="00571627" w:rsidP="00926AEC">
      <w:pPr>
        <w:pStyle w:val="ListParagraph"/>
        <w:numPr>
          <w:ilvl w:val="0"/>
          <w:numId w:val="2"/>
        </w:numPr>
        <w:spacing w:after="0" w:line="240" w:lineRule="auto"/>
        <w:jc w:val="both"/>
        <w:rPr>
          <w:rFonts w:ascii="Arial" w:eastAsia="Times New Roman" w:hAnsi="Arial" w:cs="Arial"/>
          <w:color w:val="000000"/>
          <w:kern w:val="0"/>
          <w:sz w:val="22"/>
          <w:szCs w:val="22"/>
          <w:lang w:eastAsia="en-GB"/>
          <w14:ligatures w14:val="none"/>
        </w:rPr>
      </w:pPr>
      <w:r>
        <w:rPr>
          <w:rFonts w:ascii="Arial" w:eastAsia="Times New Roman" w:hAnsi="Arial" w:cs="Arial"/>
          <w:color w:val="000000"/>
          <w:kern w:val="0"/>
          <w:sz w:val="22"/>
          <w:szCs w:val="22"/>
          <w:lang w:eastAsia="en-GB"/>
          <w14:ligatures w14:val="none"/>
        </w:rPr>
        <w:t>Representación Espacial ( marcado en amarillo).</w:t>
      </w:r>
    </w:p>
    <w:p w14:paraId="2814B479" w14:textId="774C44F3" w:rsidR="00571627" w:rsidRDefault="00571627" w:rsidP="00926AEC">
      <w:pPr>
        <w:pStyle w:val="ListParagraph"/>
        <w:numPr>
          <w:ilvl w:val="0"/>
          <w:numId w:val="2"/>
        </w:numPr>
        <w:spacing w:after="0" w:line="240" w:lineRule="auto"/>
        <w:jc w:val="both"/>
        <w:rPr>
          <w:rFonts w:ascii="Arial" w:eastAsia="Times New Roman" w:hAnsi="Arial" w:cs="Arial"/>
          <w:color w:val="000000"/>
          <w:kern w:val="0"/>
          <w:sz w:val="22"/>
          <w:szCs w:val="22"/>
          <w:lang w:eastAsia="en-GB"/>
          <w14:ligatures w14:val="none"/>
        </w:rPr>
      </w:pPr>
      <w:r>
        <w:rPr>
          <w:rFonts w:ascii="Arial" w:eastAsia="Times New Roman" w:hAnsi="Arial" w:cs="Arial"/>
          <w:color w:val="000000"/>
          <w:kern w:val="0"/>
          <w:sz w:val="22"/>
          <w:szCs w:val="22"/>
          <w:lang w:eastAsia="en-GB"/>
          <w14:ligatures w14:val="none"/>
        </w:rPr>
        <w:t xml:space="preserve">Representación metadiegética que se observa en la </w:t>
      </w:r>
      <w:r w:rsidR="00CD2F66">
        <w:rPr>
          <w:rFonts w:ascii="Arial" w:eastAsia="Times New Roman" w:hAnsi="Arial" w:cs="Arial"/>
          <w:color w:val="000000"/>
          <w:kern w:val="0"/>
          <w:sz w:val="22"/>
          <w:szCs w:val="22"/>
          <w:lang w:eastAsia="en-GB"/>
          <w14:ligatures w14:val="none"/>
        </w:rPr>
        <w:t>tercera</w:t>
      </w:r>
      <w:r>
        <w:rPr>
          <w:rFonts w:ascii="Arial" w:eastAsia="Times New Roman" w:hAnsi="Arial" w:cs="Arial"/>
          <w:color w:val="000000"/>
          <w:kern w:val="0"/>
          <w:sz w:val="22"/>
          <w:szCs w:val="22"/>
          <w:lang w:eastAsia="en-GB"/>
          <w14:ligatures w14:val="none"/>
        </w:rPr>
        <w:t xml:space="preserve"> imágen.</w:t>
      </w:r>
    </w:p>
    <w:p w14:paraId="19700023" w14:textId="77777777" w:rsidR="005D31A0" w:rsidRDefault="005D31A0" w:rsidP="00926AEC">
      <w:pPr>
        <w:pStyle w:val="ListParagraph"/>
        <w:spacing w:after="0" w:line="240" w:lineRule="auto"/>
        <w:jc w:val="both"/>
        <w:rPr>
          <w:rFonts w:ascii="Arial" w:eastAsia="Times New Roman" w:hAnsi="Arial" w:cs="Arial"/>
          <w:color w:val="000000"/>
          <w:kern w:val="0"/>
          <w:sz w:val="22"/>
          <w:szCs w:val="22"/>
          <w:lang w:eastAsia="en-GB"/>
          <w14:ligatures w14:val="none"/>
        </w:rPr>
      </w:pPr>
    </w:p>
    <w:p w14:paraId="57F51F6D" w14:textId="786BBE1C" w:rsidR="00571627" w:rsidRDefault="005D31A0" w:rsidP="00926AEC">
      <w:pPr>
        <w:spacing w:after="0" w:line="240" w:lineRule="auto"/>
        <w:ind w:firstLine="360"/>
        <w:jc w:val="both"/>
        <w:rPr>
          <w:rFonts w:ascii="Arial" w:eastAsia="Times New Roman" w:hAnsi="Arial" w:cs="Arial"/>
          <w:color w:val="000000"/>
          <w:kern w:val="0"/>
          <w:sz w:val="22"/>
          <w:szCs w:val="22"/>
          <w:lang w:eastAsia="en-GB"/>
          <w14:ligatures w14:val="none"/>
        </w:rPr>
      </w:pPr>
      <w:r>
        <w:rPr>
          <w:rFonts w:ascii="Arial" w:eastAsia="Times New Roman" w:hAnsi="Arial" w:cs="Arial"/>
          <w:color w:val="000000"/>
          <w:kern w:val="0"/>
          <w:sz w:val="22"/>
          <w:szCs w:val="22"/>
          <w:lang w:eastAsia="en-GB"/>
          <w14:ligatures w14:val="none"/>
        </w:rPr>
        <w:t>El centro de la pantalla se encuentra totalmente limpio para seguir los principios del “Safe Frame”, y a sus alrededores se han colocado todos los elementos de la diégesis, dejando unos mínimos espacios en los bordes para evitar posibles recortes de visualización en cambios de tamaños de pantallas, se han agregado paneles más oscuros de fondo para facilitar la lectura de los textos a los usuarios, así como una selección muy específica de colores para el resaltado de los elementos.</w:t>
      </w:r>
    </w:p>
    <w:p w14:paraId="7F3491DF" w14:textId="29C49EBD" w:rsidR="00022A08" w:rsidRDefault="00022A08" w:rsidP="00926AEC">
      <w:pPr>
        <w:spacing w:after="0" w:line="240" w:lineRule="auto"/>
        <w:ind w:firstLine="360"/>
        <w:jc w:val="both"/>
        <w:rPr>
          <w:rFonts w:ascii="Arial" w:eastAsia="Times New Roman" w:hAnsi="Arial" w:cs="Arial"/>
          <w:color w:val="000000"/>
          <w:kern w:val="0"/>
          <w:sz w:val="22"/>
          <w:szCs w:val="22"/>
          <w:lang w:eastAsia="en-GB"/>
          <w14:ligatures w14:val="none"/>
        </w:rPr>
      </w:pPr>
      <w:r>
        <w:rPr>
          <w:rFonts w:ascii="Arial" w:eastAsia="Times New Roman" w:hAnsi="Arial" w:cs="Arial"/>
          <w:color w:val="000000"/>
          <w:kern w:val="0"/>
          <w:sz w:val="22"/>
          <w:szCs w:val="22"/>
          <w:lang w:eastAsia="en-GB"/>
          <w14:ligatures w14:val="none"/>
        </w:rPr>
        <w:t>El orden de colocación de los elementos se recomienda lo más importante arriba a la izquierda y lo menos importante abajo a la derecha, se ha intentado seguir este tipo de lectura pero se han realizado modificaciones por la estética del juego.</w:t>
      </w:r>
    </w:p>
    <w:p w14:paraId="0840C8FC" w14:textId="77777777" w:rsidR="00571627" w:rsidRDefault="00571627" w:rsidP="00926AEC">
      <w:pPr>
        <w:spacing w:after="0" w:line="240" w:lineRule="auto"/>
        <w:jc w:val="both"/>
        <w:rPr>
          <w:rFonts w:ascii="Arial" w:eastAsia="Times New Roman" w:hAnsi="Arial" w:cs="Arial"/>
          <w:color w:val="000000"/>
          <w:kern w:val="0"/>
          <w:sz w:val="22"/>
          <w:szCs w:val="22"/>
          <w:lang w:eastAsia="en-GB"/>
          <w14:ligatures w14:val="none"/>
        </w:rPr>
      </w:pPr>
    </w:p>
    <w:p w14:paraId="5D248EA0" w14:textId="6DF2F98B" w:rsidR="00CD2F66" w:rsidRDefault="00CD2F66" w:rsidP="00CD2F66">
      <w:pPr>
        <w:spacing w:after="0" w:line="240" w:lineRule="auto"/>
        <w:jc w:val="center"/>
        <w:rPr>
          <w:rFonts w:ascii="Arial" w:eastAsia="Times New Roman" w:hAnsi="Arial" w:cs="Arial"/>
          <w:color w:val="000000"/>
          <w:kern w:val="0"/>
          <w:sz w:val="22"/>
          <w:szCs w:val="22"/>
          <w:lang w:eastAsia="en-GB"/>
          <w14:ligatures w14:val="none"/>
        </w:rPr>
      </w:pPr>
      <w:r>
        <w:rPr>
          <w:rFonts w:ascii="Times New Roman" w:eastAsia="Times New Roman" w:hAnsi="Times New Roman" w:cs="Times New Roman"/>
          <w:noProof/>
          <w:kern w:val="0"/>
          <w:lang w:eastAsia="en-GB"/>
        </w:rPr>
        <w:drawing>
          <wp:inline distT="0" distB="0" distL="0" distR="0" wp14:anchorId="1D5C2B6E" wp14:editId="73FADE05">
            <wp:extent cx="622300" cy="800100"/>
            <wp:effectExtent l="0" t="0" r="0" b="0"/>
            <wp:docPr id="1654816705" name="Picture 13" descr="A video game screen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6705" name="Picture 13" descr="A video game screen with a cartoon character&#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622300" cy="800100"/>
                    </a:xfrm>
                    <a:prstGeom prst="rect">
                      <a:avLst/>
                    </a:prstGeom>
                  </pic:spPr>
                </pic:pic>
              </a:graphicData>
            </a:graphic>
          </wp:inline>
        </w:drawing>
      </w:r>
    </w:p>
    <w:p w14:paraId="6E1A0FA1" w14:textId="77777777" w:rsidR="00571627" w:rsidRDefault="00571627" w:rsidP="00926AEC">
      <w:pPr>
        <w:spacing w:after="0" w:line="240" w:lineRule="auto"/>
        <w:jc w:val="both"/>
        <w:rPr>
          <w:rFonts w:ascii="Arial" w:eastAsia="Times New Roman" w:hAnsi="Arial" w:cs="Arial"/>
          <w:color w:val="000000"/>
          <w:kern w:val="0"/>
          <w:sz w:val="22"/>
          <w:szCs w:val="22"/>
          <w:lang w:eastAsia="en-GB"/>
          <w14:ligatures w14:val="none"/>
        </w:rPr>
      </w:pPr>
    </w:p>
    <w:p w14:paraId="79D67CD4" w14:textId="529B5277" w:rsidR="00571627" w:rsidRDefault="00571627" w:rsidP="00926AEC">
      <w:pPr>
        <w:spacing w:after="0" w:line="240" w:lineRule="auto"/>
        <w:jc w:val="both"/>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2BB78609" wp14:editId="5C77797B">
            <wp:extent cx="5731510" cy="3209925"/>
            <wp:effectExtent l="0" t="0" r="0" b="3175"/>
            <wp:docPr id="784130716" name="Picture 1" descr="A video game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30716" name="Picture 1" descr="A video game screen shot&#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06EE07B8" w14:textId="77777777" w:rsidR="00F630A0" w:rsidRDefault="00F630A0" w:rsidP="00926AEC">
      <w:pPr>
        <w:spacing w:after="0" w:line="240" w:lineRule="auto"/>
        <w:jc w:val="both"/>
        <w:rPr>
          <w:rFonts w:ascii="Times New Roman" w:eastAsia="Times New Roman" w:hAnsi="Times New Roman" w:cs="Times New Roman"/>
          <w:kern w:val="0"/>
          <w:lang w:eastAsia="en-GB"/>
          <w14:ligatures w14:val="none"/>
        </w:rPr>
      </w:pPr>
    </w:p>
    <w:p w14:paraId="58F35F89" w14:textId="77777777" w:rsidR="00F630A0" w:rsidRDefault="00F630A0" w:rsidP="00926AEC">
      <w:pPr>
        <w:spacing w:after="0" w:line="240" w:lineRule="auto"/>
        <w:jc w:val="both"/>
        <w:rPr>
          <w:rFonts w:ascii="Times New Roman" w:eastAsia="Times New Roman" w:hAnsi="Times New Roman" w:cs="Times New Roman"/>
          <w:kern w:val="0"/>
          <w:lang w:eastAsia="en-GB"/>
          <w14:ligatures w14:val="none"/>
        </w:rPr>
      </w:pPr>
    </w:p>
    <w:p w14:paraId="32F46573" w14:textId="2CD05653" w:rsidR="00571627" w:rsidRDefault="00571627" w:rsidP="00CD2F66">
      <w:pPr>
        <w:spacing w:after="0" w:line="240" w:lineRule="auto"/>
        <w:jc w:val="center"/>
        <w:rPr>
          <w:rFonts w:ascii="Times New Roman" w:eastAsia="Times New Roman" w:hAnsi="Times New Roman" w:cs="Times New Roman"/>
          <w:kern w:val="0"/>
          <w:lang w:eastAsia="en-GB"/>
          <w14:ligatures w14:val="none"/>
        </w:rPr>
      </w:pPr>
    </w:p>
    <w:p w14:paraId="38B2A0EA" w14:textId="444451FC" w:rsidR="00571627" w:rsidRDefault="00571627" w:rsidP="00CD2F66">
      <w:pPr>
        <w:spacing w:after="0" w:line="240" w:lineRule="auto"/>
        <w:jc w:val="center"/>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lastRenderedPageBreak/>
        <w:drawing>
          <wp:inline distT="0" distB="0" distL="0" distR="0" wp14:anchorId="0C0A0A64" wp14:editId="1E15C79C">
            <wp:extent cx="4635500" cy="4635500"/>
            <wp:effectExtent l="0" t="0" r="0" b="0"/>
            <wp:docPr id="139256311" name="Picture 3" descr="A video game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6311" name="Picture 3" descr="A video game screen sho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4635500" cy="4635500"/>
                    </a:xfrm>
                    <a:prstGeom prst="rect">
                      <a:avLst/>
                    </a:prstGeom>
                  </pic:spPr>
                </pic:pic>
              </a:graphicData>
            </a:graphic>
          </wp:inline>
        </w:drawing>
      </w:r>
    </w:p>
    <w:p w14:paraId="72875F1C" w14:textId="77777777" w:rsidR="00926AEC" w:rsidRPr="00541D62" w:rsidRDefault="00926AEC" w:rsidP="00926AEC">
      <w:pPr>
        <w:spacing w:after="0" w:line="240" w:lineRule="auto"/>
        <w:jc w:val="both"/>
        <w:rPr>
          <w:rFonts w:ascii="Times New Roman" w:eastAsia="Times New Roman" w:hAnsi="Times New Roman" w:cs="Times New Roman"/>
          <w:kern w:val="0"/>
          <w:lang w:eastAsia="en-GB"/>
          <w14:ligatures w14:val="none"/>
        </w:rPr>
      </w:pPr>
    </w:p>
    <w:p w14:paraId="2ECF0234" w14:textId="4E7F1D44" w:rsidR="00022A08" w:rsidRPr="00022A08" w:rsidRDefault="00541D62" w:rsidP="00926AEC">
      <w:pPr>
        <w:pStyle w:val="Heading3"/>
        <w:rPr>
          <w:rFonts w:ascii="Times New Roman" w:eastAsia="Times New Roman" w:hAnsi="Times New Roman" w:cs="Times New Roman"/>
          <w:b/>
          <w:bCs/>
          <w:color w:val="auto"/>
          <w:sz w:val="24"/>
          <w:szCs w:val="24"/>
          <w:lang w:eastAsia="en-GB"/>
        </w:rPr>
      </w:pPr>
      <w:bookmarkStart w:id="1" w:name="_Toc191654916"/>
      <w:r w:rsidRPr="00541D62">
        <w:rPr>
          <w:rFonts w:eastAsia="Times New Roman"/>
          <w:lang w:eastAsia="en-GB"/>
        </w:rPr>
        <w:t>Pantalla de título</w:t>
      </w:r>
      <w:bookmarkEnd w:id="1"/>
    </w:p>
    <w:p w14:paraId="3522D777" w14:textId="64E1ACDF" w:rsidR="005D31A0" w:rsidRDefault="005D31A0" w:rsidP="00926AEC">
      <w:pPr>
        <w:spacing w:after="0" w:line="240" w:lineRule="auto"/>
        <w:jc w:val="both"/>
        <w:rPr>
          <w:rFonts w:ascii="Arial" w:eastAsia="Times New Roman" w:hAnsi="Arial" w:cs="Arial"/>
          <w:color w:val="000000"/>
          <w:kern w:val="0"/>
          <w:sz w:val="22"/>
          <w:szCs w:val="22"/>
          <w:lang w:eastAsia="en-GB"/>
          <w14:ligatures w14:val="none"/>
        </w:rPr>
      </w:pPr>
      <w:r>
        <w:rPr>
          <w:rFonts w:ascii="Arial" w:eastAsia="Times New Roman" w:hAnsi="Arial" w:cs="Arial"/>
          <w:color w:val="000000"/>
          <w:kern w:val="0"/>
          <w:sz w:val="22"/>
          <w:szCs w:val="22"/>
          <w:lang w:eastAsia="en-GB"/>
          <w14:ligatures w14:val="none"/>
        </w:rPr>
        <w:tab/>
        <w:t>La pantalla de título que se ha elegido es de tipo ‘Poster’, se muestra la imagen promocional del juego</w:t>
      </w:r>
      <w:r w:rsidR="00022A08">
        <w:rPr>
          <w:rFonts w:ascii="Arial" w:eastAsia="Times New Roman" w:hAnsi="Arial" w:cs="Arial"/>
          <w:color w:val="000000"/>
          <w:kern w:val="0"/>
          <w:sz w:val="22"/>
          <w:szCs w:val="22"/>
          <w:lang w:eastAsia="en-GB"/>
          <w14:ligatures w14:val="none"/>
        </w:rPr>
        <w:t>, dejando una idea a los usuarios sobre que consiste la temática del mismo, se agrega el nombre del juego en el centro de pantalla, también se observa el logo de Unity y la opción de presionar un botón para continuar.</w:t>
      </w:r>
    </w:p>
    <w:p w14:paraId="35BB94B1" w14:textId="50AE72D3" w:rsidR="005D31A0" w:rsidRDefault="005D31A0" w:rsidP="00926AEC">
      <w:pPr>
        <w:spacing w:after="0" w:line="240" w:lineRule="auto"/>
        <w:jc w:val="both"/>
        <w:rPr>
          <w:rFonts w:ascii="Arial" w:eastAsia="Times New Roman" w:hAnsi="Arial" w:cs="Arial"/>
          <w:color w:val="000000"/>
          <w:kern w:val="0"/>
          <w:sz w:val="22"/>
          <w:szCs w:val="22"/>
          <w:lang w:eastAsia="en-GB"/>
          <w14:ligatures w14:val="none"/>
        </w:rPr>
      </w:pPr>
      <w:r>
        <w:rPr>
          <w:rFonts w:ascii="Arial" w:eastAsia="Times New Roman" w:hAnsi="Arial" w:cs="Arial"/>
          <w:noProof/>
          <w:color w:val="000000"/>
          <w:kern w:val="0"/>
          <w:sz w:val="22"/>
          <w:szCs w:val="22"/>
          <w:lang w:eastAsia="en-GB"/>
        </w:rPr>
        <w:lastRenderedPageBreak/>
        <w:drawing>
          <wp:inline distT="0" distB="0" distL="0" distR="0" wp14:anchorId="4F77D740" wp14:editId="4CE4419F">
            <wp:extent cx="5731510" cy="3218180"/>
            <wp:effectExtent l="0" t="0" r="0" b="0"/>
            <wp:docPr id="1556071120" name="Picture 4" descr="A cartoon of a dragon in a cas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71120" name="Picture 4" descr="A cartoon of a dragon in a castl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6A44FE13" w14:textId="77777777" w:rsidR="005D31A0" w:rsidRPr="00541D62" w:rsidRDefault="005D31A0" w:rsidP="00926AEC">
      <w:pPr>
        <w:spacing w:after="0" w:line="240" w:lineRule="auto"/>
        <w:jc w:val="both"/>
        <w:rPr>
          <w:rFonts w:ascii="Times New Roman" w:eastAsia="Times New Roman" w:hAnsi="Times New Roman" w:cs="Times New Roman"/>
          <w:kern w:val="0"/>
          <w:lang w:eastAsia="en-GB"/>
          <w14:ligatures w14:val="none"/>
        </w:rPr>
      </w:pPr>
    </w:p>
    <w:p w14:paraId="3BB05029" w14:textId="243B0B14" w:rsidR="006353FB" w:rsidRPr="00F630A0" w:rsidRDefault="00541D62" w:rsidP="00926AEC">
      <w:pPr>
        <w:pStyle w:val="Heading3"/>
        <w:rPr>
          <w:rFonts w:ascii="Times New Roman" w:eastAsia="Times New Roman" w:hAnsi="Times New Roman" w:cs="Times New Roman"/>
          <w:b/>
          <w:bCs/>
          <w:color w:val="auto"/>
          <w:sz w:val="24"/>
          <w:szCs w:val="24"/>
          <w:lang w:eastAsia="en-GB"/>
        </w:rPr>
      </w:pPr>
      <w:bookmarkStart w:id="2" w:name="_Toc191654917"/>
      <w:r w:rsidRPr="00541D62">
        <w:rPr>
          <w:rFonts w:eastAsia="Times New Roman"/>
          <w:lang w:eastAsia="en-GB"/>
        </w:rPr>
        <w:t>Menú principal</w:t>
      </w:r>
      <w:bookmarkEnd w:id="2"/>
    </w:p>
    <w:p w14:paraId="6F858ED3" w14:textId="5215AA81" w:rsidR="006353FB" w:rsidRDefault="006353FB" w:rsidP="00926AEC">
      <w:pPr>
        <w:spacing w:after="0" w:line="240" w:lineRule="auto"/>
        <w:jc w:val="both"/>
        <w:rPr>
          <w:rFonts w:ascii="Arial" w:eastAsia="Times New Roman" w:hAnsi="Arial" w:cs="Arial"/>
          <w:color w:val="000000"/>
          <w:kern w:val="0"/>
          <w:sz w:val="22"/>
          <w:szCs w:val="22"/>
          <w:lang w:eastAsia="en-GB"/>
          <w14:ligatures w14:val="none"/>
        </w:rPr>
      </w:pPr>
      <w:r>
        <w:rPr>
          <w:rFonts w:ascii="Arial" w:eastAsia="Times New Roman" w:hAnsi="Arial" w:cs="Arial"/>
          <w:color w:val="000000"/>
          <w:kern w:val="0"/>
          <w:sz w:val="22"/>
          <w:szCs w:val="22"/>
          <w:lang w:eastAsia="en-GB"/>
          <w14:ligatures w14:val="none"/>
        </w:rPr>
        <w:tab/>
        <w:t>Se ha elegido una imagen de fondo relacionada con la temática del juego y se ha agregado un panel oscuro más reducido para el resaltado de los textos. Se han colocado los textos</w:t>
      </w:r>
      <w:r w:rsidR="00F630A0">
        <w:rPr>
          <w:rFonts w:ascii="Arial" w:eastAsia="Times New Roman" w:hAnsi="Arial" w:cs="Arial"/>
          <w:color w:val="000000"/>
          <w:kern w:val="0"/>
          <w:sz w:val="22"/>
          <w:szCs w:val="22"/>
          <w:lang w:eastAsia="en-GB"/>
          <w14:ligatures w14:val="none"/>
        </w:rPr>
        <w:t xml:space="preserve"> (botones)</w:t>
      </w:r>
      <w:r>
        <w:rPr>
          <w:rFonts w:ascii="Arial" w:eastAsia="Times New Roman" w:hAnsi="Arial" w:cs="Arial"/>
          <w:color w:val="000000"/>
          <w:kern w:val="0"/>
          <w:sz w:val="22"/>
          <w:szCs w:val="22"/>
          <w:lang w:eastAsia="en-GB"/>
          <w14:ligatures w14:val="none"/>
        </w:rPr>
        <w:t xml:space="preserve"> en orden para favorecer que </w:t>
      </w:r>
      <w:r w:rsidR="00F630A0">
        <w:rPr>
          <w:rFonts w:ascii="Arial" w:eastAsia="Times New Roman" w:hAnsi="Arial" w:cs="Arial"/>
          <w:color w:val="000000"/>
          <w:kern w:val="0"/>
          <w:sz w:val="22"/>
          <w:szCs w:val="22"/>
          <w:lang w:eastAsia="en-GB"/>
          <w14:ligatures w14:val="none"/>
        </w:rPr>
        <w:t>el</w:t>
      </w:r>
      <w:r>
        <w:rPr>
          <w:rFonts w:ascii="Arial" w:eastAsia="Times New Roman" w:hAnsi="Arial" w:cs="Arial"/>
          <w:color w:val="000000"/>
          <w:kern w:val="0"/>
          <w:sz w:val="22"/>
          <w:szCs w:val="22"/>
          <w:lang w:eastAsia="en-GB"/>
          <w14:ligatures w14:val="none"/>
        </w:rPr>
        <w:t xml:space="preserve"> usuario se mantenga jugando en la plataforma, dejando los botones de ‘Opciones’ y ‘Salir’ para el final.</w:t>
      </w:r>
      <w:r w:rsidR="00F630A0">
        <w:rPr>
          <w:rFonts w:ascii="Arial" w:eastAsia="Times New Roman" w:hAnsi="Arial" w:cs="Arial"/>
          <w:color w:val="000000"/>
          <w:kern w:val="0"/>
          <w:sz w:val="22"/>
          <w:szCs w:val="22"/>
          <w:lang w:eastAsia="en-GB"/>
          <w14:ligatures w14:val="none"/>
        </w:rPr>
        <w:t xml:space="preserve"> Además se ha colocado el botón ‘Salir’ en rojo, ya que el cerebro humano puede asociarlo con errores o penalización lo que puede ser útil para que el usuario continue jugando.</w:t>
      </w:r>
    </w:p>
    <w:p w14:paraId="7CBAA306" w14:textId="77777777" w:rsidR="006353FB" w:rsidRDefault="006353FB" w:rsidP="00926AEC">
      <w:pPr>
        <w:spacing w:after="0" w:line="240" w:lineRule="auto"/>
        <w:jc w:val="both"/>
        <w:rPr>
          <w:rFonts w:ascii="Arial" w:eastAsia="Times New Roman" w:hAnsi="Arial" w:cs="Arial"/>
          <w:color w:val="000000"/>
          <w:kern w:val="0"/>
          <w:sz w:val="22"/>
          <w:szCs w:val="22"/>
          <w:lang w:eastAsia="en-GB"/>
          <w14:ligatures w14:val="none"/>
        </w:rPr>
      </w:pPr>
    </w:p>
    <w:p w14:paraId="3DF35F84" w14:textId="08B5BA33" w:rsidR="006353FB" w:rsidRDefault="006353FB" w:rsidP="00926AEC">
      <w:pPr>
        <w:spacing w:after="0" w:line="240" w:lineRule="auto"/>
        <w:jc w:val="both"/>
        <w:rPr>
          <w:rFonts w:ascii="Arial" w:eastAsia="Times New Roman" w:hAnsi="Arial" w:cs="Arial"/>
          <w:color w:val="000000"/>
          <w:kern w:val="0"/>
          <w:sz w:val="22"/>
          <w:szCs w:val="22"/>
          <w:lang w:eastAsia="en-GB"/>
          <w14:ligatures w14:val="none"/>
        </w:rPr>
      </w:pPr>
      <w:r>
        <w:rPr>
          <w:rFonts w:ascii="Times New Roman" w:eastAsia="Times New Roman" w:hAnsi="Times New Roman" w:cs="Times New Roman"/>
          <w:noProof/>
          <w:kern w:val="0"/>
          <w:lang w:eastAsia="en-GB"/>
        </w:rPr>
        <w:drawing>
          <wp:inline distT="0" distB="0" distL="0" distR="0" wp14:anchorId="3EB4ECED" wp14:editId="00CCF6CE">
            <wp:extent cx="5731510" cy="3306445"/>
            <wp:effectExtent l="0" t="0" r="0" b="0"/>
            <wp:docPr id="1611159035" name="Picture 1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4735" name="Picture 10" descr="A screenshot of a video gam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731510" cy="3306445"/>
                    </a:xfrm>
                    <a:prstGeom prst="rect">
                      <a:avLst/>
                    </a:prstGeom>
                  </pic:spPr>
                </pic:pic>
              </a:graphicData>
            </a:graphic>
          </wp:inline>
        </w:drawing>
      </w:r>
    </w:p>
    <w:p w14:paraId="000A7296" w14:textId="77777777" w:rsidR="006353FB" w:rsidRPr="00541D62" w:rsidRDefault="006353FB" w:rsidP="00926AEC">
      <w:pPr>
        <w:spacing w:after="0" w:line="240" w:lineRule="auto"/>
        <w:jc w:val="both"/>
        <w:rPr>
          <w:rFonts w:ascii="Times New Roman" w:eastAsia="Times New Roman" w:hAnsi="Times New Roman" w:cs="Times New Roman"/>
          <w:kern w:val="0"/>
          <w:lang w:eastAsia="en-GB"/>
          <w14:ligatures w14:val="none"/>
        </w:rPr>
      </w:pPr>
    </w:p>
    <w:p w14:paraId="528C5132" w14:textId="6C13CBD2" w:rsidR="00C37D10" w:rsidRPr="00C37D10" w:rsidRDefault="00541D62" w:rsidP="00926AEC">
      <w:pPr>
        <w:pStyle w:val="Heading3"/>
        <w:rPr>
          <w:rFonts w:ascii="Times New Roman" w:eastAsia="Times New Roman" w:hAnsi="Times New Roman" w:cs="Times New Roman"/>
          <w:b/>
          <w:bCs/>
          <w:color w:val="auto"/>
          <w:sz w:val="24"/>
          <w:szCs w:val="24"/>
          <w:lang w:eastAsia="en-GB"/>
        </w:rPr>
      </w:pPr>
      <w:bookmarkStart w:id="3" w:name="_Toc191654918"/>
      <w:r w:rsidRPr="00541D62">
        <w:rPr>
          <w:rFonts w:eastAsia="Times New Roman"/>
          <w:lang w:eastAsia="en-GB"/>
        </w:rPr>
        <w:lastRenderedPageBreak/>
        <w:t>Menú de opciones</w:t>
      </w:r>
      <w:bookmarkEnd w:id="3"/>
    </w:p>
    <w:p w14:paraId="636E8B11" w14:textId="76D9985A" w:rsidR="00022A08" w:rsidRDefault="00022A08" w:rsidP="00926AEC">
      <w:pPr>
        <w:spacing w:after="0" w:line="240" w:lineRule="auto"/>
        <w:jc w:val="both"/>
        <w:rPr>
          <w:rFonts w:ascii="Arial" w:eastAsia="Times New Roman" w:hAnsi="Arial" w:cs="Arial"/>
          <w:color w:val="000000"/>
          <w:kern w:val="0"/>
          <w:sz w:val="22"/>
          <w:szCs w:val="22"/>
          <w:lang w:eastAsia="en-GB"/>
          <w14:ligatures w14:val="none"/>
        </w:rPr>
      </w:pPr>
      <w:r>
        <w:rPr>
          <w:rFonts w:ascii="Arial" w:eastAsia="Times New Roman" w:hAnsi="Arial" w:cs="Arial"/>
          <w:color w:val="000000"/>
          <w:kern w:val="0"/>
          <w:sz w:val="22"/>
          <w:szCs w:val="22"/>
          <w:lang w:eastAsia="en-GB"/>
          <w14:ligatures w14:val="none"/>
        </w:rPr>
        <w:tab/>
        <w:t xml:space="preserve">En el juego se pueden modificar las opciones de subir y bajar el volumen de fondo y efectos de sonido utilizando el mismo ‘Slider’, además se ha agregado un </w:t>
      </w:r>
      <w:r w:rsidR="00CD2F66">
        <w:rPr>
          <w:rFonts w:ascii="Arial" w:eastAsia="Times New Roman" w:hAnsi="Arial" w:cs="Arial"/>
          <w:color w:val="000000"/>
          <w:kern w:val="0"/>
          <w:sz w:val="22"/>
          <w:szCs w:val="22"/>
          <w:lang w:eastAsia="en-GB"/>
          <w14:ligatures w14:val="none"/>
        </w:rPr>
        <w:t>Toggle</w:t>
      </w:r>
      <w:r>
        <w:rPr>
          <w:rFonts w:ascii="Arial" w:eastAsia="Times New Roman" w:hAnsi="Arial" w:cs="Arial"/>
          <w:color w:val="000000"/>
          <w:kern w:val="0"/>
          <w:sz w:val="22"/>
          <w:szCs w:val="22"/>
          <w:lang w:eastAsia="en-GB"/>
          <w14:ligatures w14:val="none"/>
        </w:rPr>
        <w:t xml:space="preserve"> para la opción de mutearlo y desmutearlo directamente. También se pueden modificar las opciones de </w:t>
      </w:r>
      <w:r w:rsidR="00C37D10">
        <w:rPr>
          <w:rFonts w:ascii="Arial" w:eastAsia="Times New Roman" w:hAnsi="Arial" w:cs="Arial"/>
          <w:color w:val="000000"/>
          <w:kern w:val="0"/>
          <w:sz w:val="22"/>
          <w:szCs w:val="22"/>
          <w:lang w:eastAsia="en-GB"/>
          <w14:ligatures w14:val="none"/>
        </w:rPr>
        <w:t>resolución de pantalla (3 posibles resoluciones) y cambios de idioma entre español e inglés, ambas se manejan mediante elementos ‘Dropdown’.</w:t>
      </w:r>
    </w:p>
    <w:p w14:paraId="2EB73199" w14:textId="77777777" w:rsidR="00C37D10" w:rsidRDefault="00C37D10" w:rsidP="00926AEC">
      <w:pPr>
        <w:spacing w:after="0" w:line="240" w:lineRule="auto"/>
        <w:jc w:val="both"/>
        <w:rPr>
          <w:rFonts w:ascii="Arial" w:eastAsia="Times New Roman" w:hAnsi="Arial" w:cs="Arial"/>
          <w:color w:val="000000"/>
          <w:kern w:val="0"/>
          <w:sz w:val="22"/>
          <w:szCs w:val="22"/>
          <w:lang w:eastAsia="en-GB"/>
          <w14:ligatures w14:val="none"/>
        </w:rPr>
      </w:pPr>
    </w:p>
    <w:p w14:paraId="61C66B11" w14:textId="3ECA8176" w:rsidR="00C37D10" w:rsidRDefault="00C37D10" w:rsidP="00926AEC">
      <w:pPr>
        <w:spacing w:after="0" w:line="240" w:lineRule="auto"/>
        <w:jc w:val="both"/>
        <w:rPr>
          <w:rFonts w:ascii="Arial" w:eastAsia="Times New Roman" w:hAnsi="Arial" w:cs="Arial"/>
          <w:color w:val="000000"/>
          <w:kern w:val="0"/>
          <w:sz w:val="22"/>
          <w:szCs w:val="22"/>
          <w:lang w:eastAsia="en-GB"/>
          <w14:ligatures w14:val="none"/>
        </w:rPr>
      </w:pPr>
      <w:r>
        <w:rPr>
          <w:rFonts w:ascii="Arial" w:eastAsia="Times New Roman" w:hAnsi="Arial" w:cs="Arial"/>
          <w:noProof/>
          <w:color w:val="000000"/>
          <w:kern w:val="0"/>
          <w:sz w:val="22"/>
          <w:szCs w:val="22"/>
          <w:lang w:eastAsia="en-GB"/>
        </w:rPr>
        <w:drawing>
          <wp:inline distT="0" distB="0" distL="0" distR="0" wp14:anchorId="388EF182" wp14:editId="738D0609">
            <wp:extent cx="5731510" cy="3209925"/>
            <wp:effectExtent l="0" t="0" r="0" b="3175"/>
            <wp:docPr id="1537132578" name="Picture 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32578" name="Picture 8" descr="A screenshot of a video gam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537ACF1E" w14:textId="77777777" w:rsidR="00C37D10" w:rsidRDefault="00C37D10" w:rsidP="00926AEC">
      <w:pPr>
        <w:spacing w:after="0" w:line="240" w:lineRule="auto"/>
        <w:jc w:val="both"/>
        <w:rPr>
          <w:rFonts w:ascii="Arial" w:eastAsia="Times New Roman" w:hAnsi="Arial" w:cs="Arial"/>
          <w:color w:val="000000"/>
          <w:kern w:val="0"/>
          <w:sz w:val="22"/>
          <w:szCs w:val="22"/>
          <w:lang w:eastAsia="en-GB"/>
          <w14:ligatures w14:val="none"/>
        </w:rPr>
      </w:pPr>
    </w:p>
    <w:p w14:paraId="6883EE1F" w14:textId="76A6382F" w:rsidR="00022A08" w:rsidRDefault="00C37D10" w:rsidP="00926AEC">
      <w:pPr>
        <w:spacing w:after="0" w:line="240" w:lineRule="auto"/>
        <w:jc w:val="both"/>
        <w:rPr>
          <w:rFonts w:ascii="Arial" w:eastAsia="Times New Roman" w:hAnsi="Arial" w:cs="Arial"/>
          <w:color w:val="000000"/>
          <w:kern w:val="0"/>
          <w:sz w:val="22"/>
          <w:szCs w:val="22"/>
          <w:lang w:eastAsia="en-GB"/>
          <w14:ligatures w14:val="none"/>
        </w:rPr>
      </w:pPr>
      <w:r>
        <w:rPr>
          <w:rFonts w:ascii="Arial" w:eastAsia="Times New Roman" w:hAnsi="Arial" w:cs="Arial"/>
          <w:noProof/>
          <w:color w:val="000000"/>
          <w:kern w:val="0"/>
          <w:sz w:val="22"/>
          <w:szCs w:val="22"/>
          <w:lang w:eastAsia="en-GB"/>
        </w:rPr>
        <w:drawing>
          <wp:inline distT="0" distB="0" distL="0" distR="0" wp14:anchorId="27179D41" wp14:editId="543AEC6D">
            <wp:extent cx="1331168" cy="870129"/>
            <wp:effectExtent l="0" t="0" r="2540" b="6350"/>
            <wp:docPr id="912412907"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12907" name="Picture 7" descr="A screenshot of a phon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49215" cy="881925"/>
                    </a:xfrm>
                    <a:prstGeom prst="rect">
                      <a:avLst/>
                    </a:prstGeom>
                  </pic:spPr>
                </pic:pic>
              </a:graphicData>
            </a:graphic>
          </wp:inline>
        </w:drawing>
      </w:r>
    </w:p>
    <w:p w14:paraId="1676FFBC" w14:textId="6E3D889D" w:rsidR="00022A08" w:rsidRPr="00541D62" w:rsidRDefault="00022A08" w:rsidP="00926AEC">
      <w:pPr>
        <w:spacing w:after="0" w:line="240" w:lineRule="auto"/>
        <w:jc w:val="both"/>
        <w:rPr>
          <w:rFonts w:ascii="Times New Roman" w:eastAsia="Times New Roman" w:hAnsi="Times New Roman" w:cs="Times New Roman"/>
          <w:kern w:val="0"/>
          <w:lang w:eastAsia="en-GB"/>
          <w14:ligatures w14:val="none"/>
        </w:rPr>
      </w:pPr>
      <w:r>
        <w:rPr>
          <w:rFonts w:ascii="Arial" w:eastAsia="Times New Roman" w:hAnsi="Arial" w:cs="Arial"/>
          <w:color w:val="000000"/>
          <w:kern w:val="0"/>
          <w:sz w:val="22"/>
          <w:szCs w:val="22"/>
          <w:lang w:eastAsia="en-GB"/>
          <w14:ligatures w14:val="none"/>
        </w:rPr>
        <w:tab/>
      </w:r>
    </w:p>
    <w:p w14:paraId="5AA7F48C" w14:textId="2BDA963F" w:rsidR="006353FB" w:rsidRPr="006353FB" w:rsidRDefault="00541D62" w:rsidP="00926AEC">
      <w:pPr>
        <w:pStyle w:val="Heading3"/>
        <w:rPr>
          <w:rFonts w:ascii="Times New Roman" w:eastAsia="Times New Roman" w:hAnsi="Times New Roman" w:cs="Times New Roman"/>
          <w:b/>
          <w:bCs/>
          <w:color w:val="auto"/>
          <w:sz w:val="24"/>
          <w:szCs w:val="24"/>
          <w:lang w:eastAsia="en-GB"/>
        </w:rPr>
      </w:pPr>
      <w:bookmarkStart w:id="4" w:name="_Toc191654919"/>
      <w:r w:rsidRPr="00541D62">
        <w:rPr>
          <w:rFonts w:eastAsia="Times New Roman"/>
          <w:lang w:eastAsia="en-GB"/>
        </w:rPr>
        <w:t>Pantallas de cargar y guardar</w:t>
      </w:r>
      <w:bookmarkEnd w:id="4"/>
    </w:p>
    <w:p w14:paraId="0A0588BC" w14:textId="61A1B7BE" w:rsidR="006353FB" w:rsidRDefault="006353FB" w:rsidP="00926AEC">
      <w:pPr>
        <w:spacing w:after="0" w:line="240" w:lineRule="auto"/>
        <w:jc w:val="both"/>
        <w:rPr>
          <w:rFonts w:ascii="Arial" w:eastAsia="Times New Roman" w:hAnsi="Arial" w:cs="Arial"/>
          <w:color w:val="000000"/>
          <w:kern w:val="0"/>
          <w:sz w:val="22"/>
          <w:szCs w:val="22"/>
          <w:lang w:eastAsia="en-GB"/>
          <w14:ligatures w14:val="none"/>
        </w:rPr>
      </w:pPr>
      <w:r>
        <w:rPr>
          <w:rFonts w:ascii="Arial" w:eastAsia="Times New Roman" w:hAnsi="Arial" w:cs="Arial"/>
          <w:color w:val="000000"/>
          <w:kern w:val="0"/>
          <w:sz w:val="22"/>
          <w:szCs w:val="22"/>
          <w:lang w:eastAsia="en-GB"/>
          <w14:ligatures w14:val="none"/>
        </w:rPr>
        <w:tab/>
        <w:t xml:space="preserve"> Los elementos que permiten guardar partida y cargar partida existente, se encuentran en los menús, tanto de partida pausada como en el menú principal. Son botones muy accesibles con un panel de fondo oscuro para facilitar la lectura. En el caso de los botones del menú de pausa se ha optado por agregar el resaltado de fondo al poner el mouse encima de los botones para hacerl</w:t>
      </w:r>
      <w:r w:rsidR="00A81C3D">
        <w:rPr>
          <w:rFonts w:ascii="Arial" w:eastAsia="Times New Roman" w:hAnsi="Arial" w:cs="Arial"/>
          <w:color w:val="000000"/>
          <w:kern w:val="0"/>
          <w:sz w:val="22"/>
          <w:szCs w:val="22"/>
          <w:lang w:eastAsia="en-GB"/>
          <w14:ligatures w14:val="none"/>
        </w:rPr>
        <w:t>o</w:t>
      </w:r>
      <w:r>
        <w:rPr>
          <w:rFonts w:ascii="Arial" w:eastAsia="Times New Roman" w:hAnsi="Arial" w:cs="Arial"/>
          <w:color w:val="000000"/>
          <w:kern w:val="0"/>
          <w:sz w:val="22"/>
          <w:szCs w:val="22"/>
          <w:lang w:eastAsia="en-GB"/>
          <w14:ligatures w14:val="none"/>
        </w:rPr>
        <w:t xml:space="preserve"> más atractivo al usuario.</w:t>
      </w:r>
    </w:p>
    <w:p w14:paraId="4515BBEC" w14:textId="77777777" w:rsidR="00C37D10" w:rsidRDefault="00C37D10" w:rsidP="00926AEC">
      <w:pPr>
        <w:spacing w:after="0" w:line="240" w:lineRule="auto"/>
        <w:jc w:val="both"/>
        <w:rPr>
          <w:rFonts w:ascii="Arial" w:eastAsia="Times New Roman" w:hAnsi="Arial" w:cs="Arial"/>
          <w:color w:val="000000"/>
          <w:kern w:val="0"/>
          <w:sz w:val="22"/>
          <w:szCs w:val="22"/>
          <w:lang w:eastAsia="en-GB"/>
          <w14:ligatures w14:val="none"/>
        </w:rPr>
      </w:pPr>
    </w:p>
    <w:p w14:paraId="7428CD77" w14:textId="2ABE4A9C" w:rsidR="00C37D10" w:rsidRDefault="00C37D10" w:rsidP="00926AEC">
      <w:pPr>
        <w:spacing w:after="0" w:line="240" w:lineRule="auto"/>
        <w:jc w:val="both"/>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lastRenderedPageBreak/>
        <w:drawing>
          <wp:inline distT="0" distB="0" distL="0" distR="0" wp14:anchorId="61410DC0" wp14:editId="32FDF8B4">
            <wp:extent cx="5731510" cy="3521075"/>
            <wp:effectExtent l="0" t="0" r="0" b="0"/>
            <wp:docPr id="793153415" name="Picture 9"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53415" name="Picture 9" descr="A screenshot of a video gam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21075"/>
                    </a:xfrm>
                    <a:prstGeom prst="rect">
                      <a:avLst/>
                    </a:prstGeom>
                  </pic:spPr>
                </pic:pic>
              </a:graphicData>
            </a:graphic>
          </wp:inline>
        </w:drawing>
      </w:r>
    </w:p>
    <w:p w14:paraId="26FE6586" w14:textId="77777777" w:rsidR="006353FB" w:rsidRDefault="006353FB" w:rsidP="00926AEC">
      <w:pPr>
        <w:spacing w:after="0" w:line="240" w:lineRule="auto"/>
        <w:jc w:val="both"/>
        <w:rPr>
          <w:rFonts w:ascii="Times New Roman" w:eastAsia="Times New Roman" w:hAnsi="Times New Roman" w:cs="Times New Roman"/>
          <w:kern w:val="0"/>
          <w:lang w:eastAsia="en-GB"/>
          <w14:ligatures w14:val="none"/>
        </w:rPr>
      </w:pPr>
    </w:p>
    <w:p w14:paraId="58D3089B" w14:textId="369F735B" w:rsidR="00C37D10" w:rsidRDefault="006353FB" w:rsidP="00926AEC">
      <w:pPr>
        <w:spacing w:after="0" w:line="240" w:lineRule="auto"/>
        <w:jc w:val="both"/>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1E19403B" wp14:editId="4CF75C66">
            <wp:extent cx="5731510" cy="3241675"/>
            <wp:effectExtent l="0" t="0" r="0" b="0"/>
            <wp:docPr id="1860993466" name="Picture 1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93466" name="Picture 12" descr="A screenshot of a video gam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22FAC224" w14:textId="77777777" w:rsidR="006353FB" w:rsidRDefault="006353FB" w:rsidP="00926AEC">
      <w:pPr>
        <w:spacing w:after="0" w:line="240" w:lineRule="auto"/>
        <w:jc w:val="both"/>
        <w:rPr>
          <w:rFonts w:ascii="Times New Roman" w:eastAsia="Times New Roman" w:hAnsi="Times New Roman" w:cs="Times New Roman"/>
          <w:kern w:val="0"/>
          <w:lang w:eastAsia="en-GB"/>
          <w14:ligatures w14:val="none"/>
        </w:rPr>
      </w:pPr>
    </w:p>
    <w:p w14:paraId="0F70629D" w14:textId="16079FD1" w:rsidR="00C37D10" w:rsidRDefault="00C37D10" w:rsidP="00926AEC">
      <w:pPr>
        <w:spacing w:after="0" w:line="240" w:lineRule="auto"/>
        <w:jc w:val="both"/>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lastRenderedPageBreak/>
        <w:drawing>
          <wp:inline distT="0" distB="0" distL="0" distR="0" wp14:anchorId="3D8AC794" wp14:editId="54BA1ABA">
            <wp:extent cx="5731510" cy="3306445"/>
            <wp:effectExtent l="0" t="0" r="0" b="0"/>
            <wp:docPr id="415044735" name="Picture 1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4735" name="Picture 10" descr="A screenshot of a video gam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731510" cy="3306445"/>
                    </a:xfrm>
                    <a:prstGeom prst="rect">
                      <a:avLst/>
                    </a:prstGeom>
                  </pic:spPr>
                </pic:pic>
              </a:graphicData>
            </a:graphic>
          </wp:inline>
        </w:drawing>
      </w:r>
    </w:p>
    <w:p w14:paraId="72BCAA23" w14:textId="77777777" w:rsidR="00926AEC" w:rsidRPr="00541D62" w:rsidRDefault="00926AEC" w:rsidP="00926AEC">
      <w:pPr>
        <w:spacing w:after="0" w:line="240" w:lineRule="auto"/>
        <w:jc w:val="both"/>
        <w:rPr>
          <w:rFonts w:ascii="Times New Roman" w:eastAsia="Times New Roman" w:hAnsi="Times New Roman" w:cs="Times New Roman"/>
          <w:kern w:val="0"/>
          <w:lang w:eastAsia="en-GB"/>
          <w14:ligatures w14:val="none"/>
        </w:rPr>
      </w:pPr>
    </w:p>
    <w:p w14:paraId="2841D19B" w14:textId="77777777" w:rsidR="00541D62" w:rsidRPr="00541D62" w:rsidRDefault="00541D62" w:rsidP="00926AEC">
      <w:pPr>
        <w:pStyle w:val="Heading3"/>
        <w:rPr>
          <w:rFonts w:ascii="Times New Roman" w:eastAsia="Times New Roman" w:hAnsi="Times New Roman" w:cs="Times New Roman"/>
          <w:b/>
          <w:bCs/>
          <w:lang w:eastAsia="en-GB"/>
        </w:rPr>
      </w:pPr>
      <w:bookmarkStart w:id="5" w:name="_Toc191654920"/>
      <w:r w:rsidRPr="00541D62">
        <w:rPr>
          <w:rFonts w:eastAsia="Times New Roman"/>
          <w:lang w:eastAsia="en-GB"/>
        </w:rPr>
        <w:t>Iconos</w:t>
      </w:r>
      <w:bookmarkEnd w:id="5"/>
    </w:p>
    <w:p w14:paraId="0012F11E" w14:textId="77777777" w:rsidR="00541D62" w:rsidRDefault="00541D62" w:rsidP="00926AEC">
      <w:pPr>
        <w:spacing w:after="0" w:line="240" w:lineRule="auto"/>
        <w:jc w:val="both"/>
        <w:rPr>
          <w:rFonts w:ascii="Arial" w:eastAsia="Times New Roman" w:hAnsi="Arial" w:cs="Arial"/>
          <w:color w:val="000000"/>
          <w:kern w:val="0"/>
          <w:sz w:val="22"/>
          <w:szCs w:val="22"/>
          <w:lang w:eastAsia="en-GB"/>
          <w14:ligatures w14:val="none"/>
        </w:rPr>
      </w:pPr>
      <w:r w:rsidRPr="00541D62">
        <w:rPr>
          <w:rFonts w:ascii="Arial" w:eastAsia="Times New Roman" w:hAnsi="Arial" w:cs="Arial"/>
          <w:color w:val="000000"/>
          <w:kern w:val="0"/>
          <w:sz w:val="22"/>
          <w:szCs w:val="22"/>
          <w:lang w:eastAsia="en-GB"/>
          <w14:ligatures w14:val="none"/>
        </w:rPr>
        <w:t>Indica los iconos que has incluido en el juego y lo que representa cada uno, justificando brevemente cada decisión.</w:t>
      </w:r>
    </w:p>
    <w:p w14:paraId="14BD57D6" w14:textId="77777777" w:rsidR="00F630A0" w:rsidRDefault="00F630A0" w:rsidP="00926AEC">
      <w:pPr>
        <w:spacing w:after="0" w:line="240" w:lineRule="auto"/>
        <w:jc w:val="both"/>
        <w:rPr>
          <w:rFonts w:ascii="Arial" w:eastAsia="Times New Roman" w:hAnsi="Arial" w:cs="Arial"/>
          <w:color w:val="000000"/>
          <w:kern w:val="0"/>
          <w:sz w:val="22"/>
          <w:szCs w:val="22"/>
          <w:lang w:eastAsia="en-GB"/>
          <w14:ligatures w14:val="none"/>
        </w:rPr>
      </w:pPr>
    </w:p>
    <w:p w14:paraId="1D8EB295" w14:textId="324AB39F" w:rsidR="00F630A0" w:rsidRDefault="00F630A0" w:rsidP="00926AEC">
      <w:pPr>
        <w:spacing w:after="0" w:line="240" w:lineRule="auto"/>
        <w:jc w:val="both"/>
        <w:rPr>
          <w:rFonts w:ascii="Arial" w:eastAsia="Times New Roman" w:hAnsi="Arial" w:cs="Arial"/>
          <w:color w:val="000000"/>
          <w:kern w:val="0"/>
          <w:sz w:val="22"/>
          <w:szCs w:val="22"/>
          <w:lang w:eastAsia="en-GB"/>
          <w14:ligatures w14:val="none"/>
        </w:rPr>
      </w:pPr>
      <w:r>
        <w:rPr>
          <w:rFonts w:ascii="Arial" w:eastAsia="Times New Roman" w:hAnsi="Arial" w:cs="Arial"/>
          <w:color w:val="000000"/>
          <w:kern w:val="0"/>
          <w:sz w:val="22"/>
          <w:szCs w:val="22"/>
          <w:lang w:eastAsia="en-GB"/>
          <w14:ligatures w14:val="none"/>
        </w:rPr>
        <w:tab/>
        <w:t>Todos los iconos seleccionado vienen siendo representaciones cl</w:t>
      </w:r>
      <w:r w:rsidR="00CD2F66">
        <w:rPr>
          <w:rFonts w:ascii="Arial" w:eastAsia="Times New Roman" w:hAnsi="Arial" w:cs="Arial"/>
          <w:color w:val="000000"/>
          <w:kern w:val="0"/>
          <w:sz w:val="22"/>
          <w:szCs w:val="22"/>
          <w:lang w:eastAsia="en-GB"/>
          <w14:ligatures w14:val="none"/>
        </w:rPr>
        <w:t>á</w:t>
      </w:r>
      <w:r>
        <w:rPr>
          <w:rFonts w:ascii="Arial" w:eastAsia="Times New Roman" w:hAnsi="Arial" w:cs="Arial"/>
          <w:color w:val="000000"/>
          <w:kern w:val="0"/>
          <w:sz w:val="22"/>
          <w:szCs w:val="22"/>
          <w:lang w:eastAsia="en-GB"/>
          <w14:ligatures w14:val="none"/>
        </w:rPr>
        <w:t>sicas de los mismos, tienen ciertas modificacion</w:t>
      </w:r>
      <w:r w:rsidR="00A81C3D">
        <w:rPr>
          <w:rFonts w:ascii="Arial" w:eastAsia="Times New Roman" w:hAnsi="Arial" w:cs="Arial"/>
          <w:color w:val="000000"/>
          <w:kern w:val="0"/>
          <w:sz w:val="22"/>
          <w:szCs w:val="22"/>
          <w:lang w:eastAsia="en-GB"/>
          <w14:ligatures w14:val="none"/>
        </w:rPr>
        <w:t>e</w:t>
      </w:r>
      <w:r>
        <w:rPr>
          <w:rFonts w:ascii="Arial" w:eastAsia="Times New Roman" w:hAnsi="Arial" w:cs="Arial"/>
          <w:color w:val="000000"/>
          <w:kern w:val="0"/>
          <w:sz w:val="22"/>
          <w:szCs w:val="22"/>
          <w:lang w:eastAsia="en-GB"/>
          <w14:ligatures w14:val="none"/>
        </w:rPr>
        <w:t>s en forma o color pero son sencillos y mantiene la originalidad.</w:t>
      </w:r>
    </w:p>
    <w:p w14:paraId="2C97D402" w14:textId="77777777" w:rsidR="00F630A0" w:rsidRDefault="00F630A0" w:rsidP="00926AEC">
      <w:pPr>
        <w:spacing w:after="0" w:line="240" w:lineRule="auto"/>
        <w:jc w:val="both"/>
        <w:rPr>
          <w:rFonts w:ascii="Arial" w:eastAsia="Times New Roman" w:hAnsi="Arial" w:cs="Arial"/>
          <w:color w:val="000000"/>
          <w:kern w:val="0"/>
          <w:sz w:val="22"/>
          <w:szCs w:val="22"/>
          <w:lang w:eastAsia="en-GB"/>
          <w14:ligatures w14:val="none"/>
        </w:rPr>
      </w:pPr>
    </w:p>
    <w:p w14:paraId="7854FF19" w14:textId="006DD602" w:rsidR="00F630A0" w:rsidRDefault="00F630A0" w:rsidP="00926AEC">
      <w:pPr>
        <w:spacing w:after="0" w:line="240" w:lineRule="auto"/>
        <w:jc w:val="both"/>
        <w:rPr>
          <w:rFonts w:ascii="Arial" w:eastAsia="Times New Roman" w:hAnsi="Arial" w:cs="Arial"/>
          <w:color w:val="000000"/>
          <w:kern w:val="0"/>
          <w:sz w:val="22"/>
          <w:szCs w:val="22"/>
          <w:lang w:eastAsia="en-GB"/>
          <w14:ligatures w14:val="none"/>
        </w:rPr>
      </w:pPr>
      <w:r>
        <w:rPr>
          <w:rFonts w:ascii="Arial" w:eastAsia="Times New Roman" w:hAnsi="Arial" w:cs="Arial"/>
          <w:color w:val="000000"/>
          <w:kern w:val="0"/>
          <w:sz w:val="22"/>
          <w:szCs w:val="22"/>
          <w:lang w:eastAsia="en-GB"/>
          <w14:ligatures w14:val="none"/>
        </w:rPr>
        <w:t>Para representar las vidas escogimos los cl</w:t>
      </w:r>
      <w:r w:rsidR="00CD2F66">
        <w:rPr>
          <w:rFonts w:ascii="Arial" w:eastAsia="Times New Roman" w:hAnsi="Arial" w:cs="Arial"/>
          <w:color w:val="000000"/>
          <w:kern w:val="0"/>
          <w:sz w:val="22"/>
          <w:szCs w:val="22"/>
          <w:lang w:eastAsia="en-GB"/>
          <w14:ligatures w14:val="none"/>
        </w:rPr>
        <w:t>á</w:t>
      </w:r>
      <w:r>
        <w:rPr>
          <w:rFonts w:ascii="Arial" w:eastAsia="Times New Roman" w:hAnsi="Arial" w:cs="Arial"/>
          <w:color w:val="000000"/>
          <w:kern w:val="0"/>
          <w:sz w:val="22"/>
          <w:szCs w:val="22"/>
          <w:lang w:eastAsia="en-GB"/>
          <w14:ligatures w14:val="none"/>
        </w:rPr>
        <w:t>sicos corazones rojos, que simulan que se vacían a medida que se van perdiendo las vidas como aparece a continuación:</w:t>
      </w:r>
    </w:p>
    <w:p w14:paraId="4BC5C901" w14:textId="77777777" w:rsidR="00F630A0" w:rsidRDefault="00F630A0" w:rsidP="00926AEC">
      <w:pPr>
        <w:spacing w:after="0" w:line="240" w:lineRule="auto"/>
        <w:jc w:val="both"/>
        <w:rPr>
          <w:rFonts w:ascii="Arial" w:eastAsia="Times New Roman" w:hAnsi="Arial" w:cs="Arial"/>
          <w:color w:val="000000"/>
          <w:kern w:val="0"/>
          <w:sz w:val="22"/>
          <w:szCs w:val="22"/>
          <w:lang w:eastAsia="en-GB"/>
          <w14:ligatures w14:val="none"/>
        </w:rPr>
      </w:pPr>
    </w:p>
    <w:p w14:paraId="25C5F6B3" w14:textId="1F9FCA73" w:rsidR="00F630A0" w:rsidRDefault="00F630A0" w:rsidP="00926AEC">
      <w:pPr>
        <w:spacing w:after="0" w:line="240" w:lineRule="auto"/>
        <w:jc w:val="both"/>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580DD0B1" wp14:editId="673D0A9D">
            <wp:extent cx="1714500" cy="685800"/>
            <wp:effectExtent l="0" t="0" r="0" b="0"/>
            <wp:docPr id="1025001946" name="Picture 14" descr="A group of red he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1946" name="Picture 14" descr="A group of red hearts&#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1714500" cy="685800"/>
                    </a:xfrm>
                    <a:prstGeom prst="rect">
                      <a:avLst/>
                    </a:prstGeom>
                  </pic:spPr>
                </pic:pic>
              </a:graphicData>
            </a:graphic>
          </wp:inline>
        </w:drawing>
      </w:r>
      <w:r>
        <w:rPr>
          <w:rFonts w:ascii="Times New Roman" w:eastAsia="Times New Roman" w:hAnsi="Times New Roman" w:cs="Times New Roman"/>
          <w:kern w:val="0"/>
          <w:lang w:eastAsia="en-GB"/>
          <w14:ligatures w14:val="none"/>
        </w:rPr>
        <w:t xml:space="preserve"> </w:t>
      </w:r>
      <w:r>
        <w:rPr>
          <w:rFonts w:ascii="Times New Roman" w:eastAsia="Times New Roman" w:hAnsi="Times New Roman" w:cs="Times New Roman"/>
          <w:noProof/>
          <w:kern w:val="0"/>
          <w:lang w:eastAsia="en-GB"/>
        </w:rPr>
        <w:drawing>
          <wp:inline distT="0" distB="0" distL="0" distR="0" wp14:anchorId="3EE13DA9" wp14:editId="082C1EA1">
            <wp:extent cx="1627952" cy="683740"/>
            <wp:effectExtent l="0" t="0" r="0" b="2540"/>
            <wp:docPr id="1947728237" name="Picture 15" descr="A group of red he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28237" name="Picture 15" descr="A group of red hearts&#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1818245" cy="763663"/>
                    </a:xfrm>
                    <a:prstGeom prst="rect">
                      <a:avLst/>
                    </a:prstGeom>
                  </pic:spPr>
                </pic:pic>
              </a:graphicData>
            </a:graphic>
          </wp:inline>
        </w:drawing>
      </w:r>
    </w:p>
    <w:p w14:paraId="6D54EAC0" w14:textId="77777777" w:rsidR="00F630A0" w:rsidRDefault="00F630A0" w:rsidP="00926AEC">
      <w:pPr>
        <w:spacing w:after="0" w:line="240" w:lineRule="auto"/>
        <w:jc w:val="both"/>
        <w:rPr>
          <w:rFonts w:ascii="Times New Roman" w:eastAsia="Times New Roman" w:hAnsi="Times New Roman" w:cs="Times New Roman"/>
          <w:kern w:val="0"/>
          <w:lang w:eastAsia="en-GB"/>
          <w14:ligatures w14:val="none"/>
        </w:rPr>
      </w:pPr>
    </w:p>
    <w:p w14:paraId="4A269787" w14:textId="2D45D8E3" w:rsidR="00F630A0" w:rsidRDefault="00F630A0" w:rsidP="00926AEC">
      <w:pPr>
        <w:spacing w:after="0" w:line="240" w:lineRule="auto"/>
        <w:jc w:val="both"/>
        <w:rPr>
          <w:rFonts w:ascii="Times New Roman" w:eastAsia="Times New Roman" w:hAnsi="Times New Roman" w:cs="Times New Roman"/>
          <w:kern w:val="0"/>
          <w:lang w:eastAsia="en-GB"/>
          <w14:ligatures w14:val="none"/>
        </w:rPr>
      </w:pPr>
      <w:r>
        <w:rPr>
          <w:rFonts w:ascii="Times New Roman" w:eastAsia="Times New Roman" w:hAnsi="Times New Roman" w:cs="Times New Roman"/>
          <w:kern w:val="0"/>
          <w:lang w:eastAsia="en-GB"/>
          <w14:ligatures w14:val="none"/>
        </w:rPr>
        <w:t>Para representar la opcion de pausar el juego elegimos el típico botón de pausa, solo cambian los colores y un poco el estilo pero en cada escena están ubicados exactamente en la misma posición para no despistar al usuario.</w:t>
      </w:r>
    </w:p>
    <w:p w14:paraId="2FB03611" w14:textId="77777777" w:rsidR="00F630A0" w:rsidRDefault="00F630A0" w:rsidP="00926AEC">
      <w:pPr>
        <w:spacing w:after="0" w:line="240" w:lineRule="auto"/>
        <w:jc w:val="both"/>
        <w:rPr>
          <w:rFonts w:ascii="Times New Roman" w:eastAsia="Times New Roman" w:hAnsi="Times New Roman" w:cs="Times New Roman"/>
          <w:kern w:val="0"/>
          <w:lang w:eastAsia="en-GB"/>
          <w14:ligatures w14:val="none"/>
        </w:rPr>
      </w:pPr>
    </w:p>
    <w:p w14:paraId="0B60E65F" w14:textId="6514A967" w:rsidR="00F630A0" w:rsidRDefault="00F630A0" w:rsidP="00926AEC">
      <w:pPr>
        <w:spacing w:after="0" w:line="240" w:lineRule="auto"/>
        <w:jc w:val="both"/>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4AF96643" wp14:editId="7671140D">
            <wp:extent cx="787400" cy="762000"/>
            <wp:effectExtent l="0" t="0" r="0" b="0"/>
            <wp:docPr id="70258035" name="Picture 16" descr="A red and white butt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8035" name="Picture 16" descr="A red and white button&#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787400" cy="762000"/>
                    </a:xfrm>
                    <a:prstGeom prst="rect">
                      <a:avLst/>
                    </a:prstGeom>
                  </pic:spPr>
                </pic:pic>
              </a:graphicData>
            </a:graphic>
          </wp:inline>
        </w:drawing>
      </w:r>
      <w:r>
        <w:rPr>
          <w:rFonts w:ascii="Times New Roman" w:eastAsia="Times New Roman" w:hAnsi="Times New Roman" w:cs="Times New Roman"/>
          <w:kern w:val="0"/>
          <w:lang w:eastAsia="en-GB"/>
          <w14:ligatures w14:val="none"/>
        </w:rPr>
        <w:t xml:space="preserve"> </w:t>
      </w:r>
      <w:r>
        <w:rPr>
          <w:rFonts w:ascii="Times New Roman" w:eastAsia="Times New Roman" w:hAnsi="Times New Roman" w:cs="Times New Roman"/>
          <w:noProof/>
          <w:kern w:val="0"/>
          <w:lang w:eastAsia="en-GB"/>
        </w:rPr>
        <w:drawing>
          <wp:inline distT="0" distB="0" distL="0" distR="0" wp14:anchorId="04193D85" wp14:editId="578EA9B9">
            <wp:extent cx="719494" cy="753220"/>
            <wp:effectExtent l="0" t="0" r="4445" b="0"/>
            <wp:docPr id="232215650" name="Picture 17" descr="A blue and white butto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15650" name="Picture 17" descr="A blue and white button with white tex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27188" cy="761275"/>
                    </a:xfrm>
                    <a:prstGeom prst="rect">
                      <a:avLst/>
                    </a:prstGeom>
                  </pic:spPr>
                </pic:pic>
              </a:graphicData>
            </a:graphic>
          </wp:inline>
        </w:drawing>
      </w:r>
      <w:r>
        <w:rPr>
          <w:rFonts w:ascii="Times New Roman" w:eastAsia="Times New Roman" w:hAnsi="Times New Roman" w:cs="Times New Roman"/>
          <w:kern w:val="0"/>
          <w:lang w:eastAsia="en-GB"/>
          <w14:ligatures w14:val="none"/>
        </w:rPr>
        <w:t xml:space="preserve"> </w:t>
      </w:r>
      <w:r>
        <w:rPr>
          <w:rFonts w:ascii="Times New Roman" w:eastAsia="Times New Roman" w:hAnsi="Times New Roman" w:cs="Times New Roman"/>
          <w:noProof/>
          <w:kern w:val="0"/>
          <w:lang w:eastAsia="en-GB"/>
        </w:rPr>
        <w:drawing>
          <wp:inline distT="0" distB="0" distL="0" distR="0" wp14:anchorId="64B3B932" wp14:editId="449AD267">
            <wp:extent cx="782216" cy="734809"/>
            <wp:effectExtent l="0" t="0" r="5715" b="1905"/>
            <wp:docPr id="404542716" name="Picture 18" descr="A green button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42716" name="Picture 18" descr="A green button with white lines&#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790218" cy="742326"/>
                    </a:xfrm>
                    <a:prstGeom prst="rect">
                      <a:avLst/>
                    </a:prstGeom>
                  </pic:spPr>
                </pic:pic>
              </a:graphicData>
            </a:graphic>
          </wp:inline>
        </w:drawing>
      </w:r>
    </w:p>
    <w:p w14:paraId="0AACFD3C" w14:textId="77777777" w:rsidR="00E36601" w:rsidRDefault="00E36601" w:rsidP="00926AEC">
      <w:pPr>
        <w:spacing w:after="0" w:line="240" w:lineRule="auto"/>
        <w:jc w:val="both"/>
        <w:rPr>
          <w:rFonts w:ascii="Times New Roman" w:eastAsia="Times New Roman" w:hAnsi="Times New Roman" w:cs="Times New Roman"/>
          <w:kern w:val="0"/>
          <w:lang w:eastAsia="en-GB"/>
          <w14:ligatures w14:val="none"/>
        </w:rPr>
      </w:pPr>
    </w:p>
    <w:p w14:paraId="0572C5C3" w14:textId="16BCAA4A" w:rsidR="00E36601" w:rsidRDefault="00E36601" w:rsidP="00926AEC">
      <w:pPr>
        <w:spacing w:after="0" w:line="240" w:lineRule="auto"/>
        <w:jc w:val="both"/>
        <w:rPr>
          <w:rFonts w:ascii="Times New Roman" w:eastAsia="Times New Roman" w:hAnsi="Times New Roman" w:cs="Times New Roman"/>
          <w:kern w:val="0"/>
          <w:lang w:eastAsia="en-GB"/>
          <w14:ligatures w14:val="none"/>
        </w:rPr>
      </w:pPr>
      <w:r>
        <w:rPr>
          <w:rFonts w:ascii="Times New Roman" w:eastAsia="Times New Roman" w:hAnsi="Times New Roman" w:cs="Times New Roman"/>
          <w:kern w:val="0"/>
          <w:lang w:eastAsia="en-GB"/>
          <w14:ligatures w14:val="none"/>
        </w:rPr>
        <w:t>En el menú de juego pausado está la opción de continuar ju</w:t>
      </w:r>
      <w:r w:rsidR="00CD2F66">
        <w:rPr>
          <w:rFonts w:ascii="Times New Roman" w:eastAsia="Times New Roman" w:hAnsi="Times New Roman" w:cs="Times New Roman"/>
          <w:kern w:val="0"/>
          <w:lang w:eastAsia="en-GB"/>
          <w14:ligatures w14:val="none"/>
        </w:rPr>
        <w:t>ga</w:t>
      </w:r>
      <w:r>
        <w:rPr>
          <w:rFonts w:ascii="Times New Roman" w:eastAsia="Times New Roman" w:hAnsi="Times New Roman" w:cs="Times New Roman"/>
          <w:kern w:val="0"/>
          <w:lang w:eastAsia="en-GB"/>
          <w14:ligatures w14:val="none"/>
        </w:rPr>
        <w:t>ndo con el clásico botón de ‘Play’:</w:t>
      </w:r>
    </w:p>
    <w:p w14:paraId="77F0D3D6" w14:textId="77777777" w:rsidR="00E36601" w:rsidRPr="00541D62" w:rsidRDefault="00E36601" w:rsidP="00926AEC">
      <w:pPr>
        <w:spacing w:after="0" w:line="240" w:lineRule="auto"/>
        <w:jc w:val="both"/>
        <w:rPr>
          <w:rFonts w:ascii="Times New Roman" w:eastAsia="Times New Roman" w:hAnsi="Times New Roman" w:cs="Times New Roman"/>
          <w:kern w:val="0"/>
          <w:lang w:eastAsia="en-GB"/>
          <w14:ligatures w14:val="none"/>
        </w:rPr>
      </w:pPr>
    </w:p>
    <w:p w14:paraId="2AF7A7BA" w14:textId="77777777" w:rsidR="00E36601" w:rsidRDefault="00E36601" w:rsidP="00926AEC">
      <w:pPr>
        <w:spacing w:before="280" w:after="80" w:line="240" w:lineRule="auto"/>
        <w:jc w:val="both"/>
        <w:outlineLvl w:val="3"/>
        <w:rPr>
          <w:rFonts w:ascii="Arial" w:eastAsia="Times New Roman" w:hAnsi="Arial" w:cs="Arial"/>
          <w:color w:val="666666"/>
          <w:kern w:val="0"/>
          <w:lang w:eastAsia="en-GB"/>
          <w14:ligatures w14:val="none"/>
        </w:rPr>
      </w:pPr>
      <w:r>
        <w:rPr>
          <w:rFonts w:ascii="Arial" w:eastAsia="Times New Roman" w:hAnsi="Arial" w:cs="Arial"/>
          <w:noProof/>
          <w:color w:val="666666"/>
          <w:kern w:val="0"/>
          <w:lang w:eastAsia="en-GB"/>
        </w:rPr>
        <w:lastRenderedPageBreak/>
        <w:drawing>
          <wp:inline distT="0" distB="0" distL="0" distR="0" wp14:anchorId="589DDC0A" wp14:editId="57086546">
            <wp:extent cx="901959" cy="799104"/>
            <wp:effectExtent l="0" t="0" r="0" b="1270"/>
            <wp:docPr id="1518837478" name="Picture 19" descr="A video game play butt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37478" name="Picture 19" descr="A video game play butto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25987" cy="820392"/>
                    </a:xfrm>
                    <a:prstGeom prst="rect">
                      <a:avLst/>
                    </a:prstGeom>
                  </pic:spPr>
                </pic:pic>
              </a:graphicData>
            </a:graphic>
          </wp:inline>
        </w:drawing>
      </w:r>
    </w:p>
    <w:p w14:paraId="17D37AA9" w14:textId="1A3133A1" w:rsidR="00E36601" w:rsidRDefault="00E36601" w:rsidP="00926AEC">
      <w:pPr>
        <w:spacing w:before="280" w:after="80" w:line="240" w:lineRule="auto"/>
        <w:jc w:val="both"/>
        <w:outlineLvl w:val="3"/>
        <w:rPr>
          <w:rFonts w:ascii="Times New Roman" w:eastAsia="Times New Roman" w:hAnsi="Times New Roman" w:cs="Times New Roman"/>
          <w:kern w:val="0"/>
          <w:lang w:eastAsia="en-GB"/>
          <w14:ligatures w14:val="none"/>
        </w:rPr>
      </w:pPr>
      <w:r w:rsidRPr="00E36601">
        <w:rPr>
          <w:rFonts w:ascii="Times New Roman" w:eastAsia="Times New Roman" w:hAnsi="Times New Roman" w:cs="Times New Roman"/>
          <w:kern w:val="0"/>
          <w:lang w:eastAsia="en-GB"/>
          <w14:ligatures w14:val="none"/>
        </w:rPr>
        <w:t>Para representar</w:t>
      </w:r>
      <w:r>
        <w:rPr>
          <w:rFonts w:ascii="Times New Roman" w:eastAsia="Times New Roman" w:hAnsi="Times New Roman" w:cs="Times New Roman"/>
          <w:kern w:val="0"/>
          <w:lang w:eastAsia="en-GB"/>
          <w14:ligatures w14:val="none"/>
        </w:rPr>
        <w:t xml:space="preserve"> los caminos se utilizan flechas de varios colores según la escena:</w:t>
      </w:r>
    </w:p>
    <w:p w14:paraId="5F2C8767" w14:textId="11971F20" w:rsidR="00E36601" w:rsidRDefault="00E36601" w:rsidP="00926AEC">
      <w:pPr>
        <w:spacing w:before="280" w:after="80" w:line="240" w:lineRule="auto"/>
        <w:jc w:val="both"/>
        <w:outlineLvl w:val="3"/>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2185B1F8" wp14:editId="1BBD4033">
            <wp:extent cx="813874" cy="670249"/>
            <wp:effectExtent l="0" t="0" r="0" b="3175"/>
            <wp:docPr id="1695819254" name="Picture 20" descr="A blue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19254" name="Picture 20" descr="A blue arrow pointing up&#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817968" cy="673621"/>
                    </a:xfrm>
                    <a:prstGeom prst="rect">
                      <a:avLst/>
                    </a:prstGeom>
                  </pic:spPr>
                </pic:pic>
              </a:graphicData>
            </a:graphic>
          </wp:inline>
        </w:drawing>
      </w:r>
      <w:r>
        <w:rPr>
          <w:rFonts w:ascii="Times New Roman" w:eastAsia="Times New Roman" w:hAnsi="Times New Roman" w:cs="Times New Roman"/>
          <w:kern w:val="0"/>
          <w:lang w:eastAsia="en-GB"/>
          <w14:ligatures w14:val="none"/>
        </w:rPr>
        <w:t xml:space="preserve"> </w:t>
      </w:r>
      <w:r>
        <w:rPr>
          <w:rFonts w:ascii="Times New Roman" w:eastAsia="Times New Roman" w:hAnsi="Times New Roman" w:cs="Times New Roman"/>
          <w:noProof/>
          <w:kern w:val="0"/>
          <w:lang w:eastAsia="en-GB"/>
        </w:rPr>
        <w:drawing>
          <wp:inline distT="0" distB="0" distL="0" distR="0" wp14:anchorId="164F314B" wp14:editId="049287F8">
            <wp:extent cx="542212" cy="729901"/>
            <wp:effectExtent l="0" t="0" r="4445" b="0"/>
            <wp:docPr id="1547503807" name="Picture 21" descr="A red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03807" name="Picture 21" descr="A red arrow pointing up&#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48641" cy="738555"/>
                    </a:xfrm>
                    <a:prstGeom prst="rect">
                      <a:avLst/>
                    </a:prstGeom>
                  </pic:spPr>
                </pic:pic>
              </a:graphicData>
            </a:graphic>
          </wp:inline>
        </w:drawing>
      </w:r>
      <w:r>
        <w:rPr>
          <w:rFonts w:ascii="Times New Roman" w:eastAsia="Times New Roman" w:hAnsi="Times New Roman" w:cs="Times New Roman"/>
          <w:kern w:val="0"/>
          <w:lang w:eastAsia="en-GB"/>
          <w14:ligatures w14:val="none"/>
        </w:rPr>
        <w:t xml:space="preserve"> </w:t>
      </w:r>
      <w:r>
        <w:rPr>
          <w:rFonts w:ascii="Times New Roman" w:eastAsia="Times New Roman" w:hAnsi="Times New Roman" w:cs="Times New Roman"/>
          <w:noProof/>
          <w:kern w:val="0"/>
          <w:lang w:eastAsia="en-GB"/>
        </w:rPr>
        <w:drawing>
          <wp:inline distT="0" distB="0" distL="0" distR="0" wp14:anchorId="6D91D02F" wp14:editId="7067A101">
            <wp:extent cx="681912" cy="714384"/>
            <wp:effectExtent l="0" t="0" r="4445" b="0"/>
            <wp:docPr id="522400463" name="Picture 22" descr="A green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0463" name="Picture 22" descr="A green arrow pointing up&#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90653" cy="723541"/>
                    </a:xfrm>
                    <a:prstGeom prst="rect">
                      <a:avLst/>
                    </a:prstGeom>
                  </pic:spPr>
                </pic:pic>
              </a:graphicData>
            </a:graphic>
          </wp:inline>
        </w:drawing>
      </w:r>
    </w:p>
    <w:p w14:paraId="434C547E" w14:textId="6A73EFED" w:rsidR="00E36601" w:rsidRDefault="00E36601" w:rsidP="00926AEC">
      <w:pPr>
        <w:spacing w:before="280" w:after="80" w:line="240" w:lineRule="auto"/>
        <w:jc w:val="both"/>
        <w:outlineLvl w:val="3"/>
        <w:rPr>
          <w:rFonts w:ascii="Times New Roman" w:eastAsia="Times New Roman" w:hAnsi="Times New Roman" w:cs="Times New Roman"/>
          <w:kern w:val="0"/>
          <w:lang w:eastAsia="en-GB"/>
          <w14:ligatures w14:val="none"/>
        </w:rPr>
      </w:pPr>
      <w:r>
        <w:rPr>
          <w:rFonts w:ascii="Times New Roman" w:eastAsia="Times New Roman" w:hAnsi="Times New Roman" w:cs="Times New Roman"/>
          <w:kern w:val="0"/>
          <w:lang w:eastAsia="en-GB"/>
          <w14:ligatures w14:val="none"/>
        </w:rPr>
        <w:t xml:space="preserve">Por último en el menú de opciones del menú prinicpal se </w:t>
      </w:r>
      <w:r w:rsidR="00A81C3D">
        <w:rPr>
          <w:rFonts w:ascii="Times New Roman" w:eastAsia="Times New Roman" w:hAnsi="Times New Roman" w:cs="Times New Roman"/>
          <w:kern w:val="0"/>
          <w:lang w:eastAsia="en-GB"/>
          <w14:ligatures w14:val="none"/>
        </w:rPr>
        <w:t>utiliza</w:t>
      </w:r>
      <w:r>
        <w:rPr>
          <w:rFonts w:ascii="Times New Roman" w:eastAsia="Times New Roman" w:hAnsi="Times New Roman" w:cs="Times New Roman"/>
          <w:kern w:val="0"/>
          <w:lang w:eastAsia="en-GB"/>
          <w14:ligatures w14:val="none"/>
        </w:rPr>
        <w:t xml:space="preserve"> el icono de audio para mutear, un icono de audio con una cruz (indicando que no hay audio) para desmutear y una flecha curvada hacia atras para simular retroceso y volver al menú principal:</w:t>
      </w:r>
    </w:p>
    <w:p w14:paraId="3EFE3DE4" w14:textId="0524DAF1" w:rsidR="00E36601" w:rsidRPr="00E36601" w:rsidRDefault="00E36601" w:rsidP="00926AEC">
      <w:pPr>
        <w:spacing w:before="280" w:after="80" w:line="240" w:lineRule="auto"/>
        <w:jc w:val="both"/>
        <w:outlineLvl w:val="3"/>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56AA25BB" wp14:editId="2651A524">
            <wp:extent cx="939800" cy="800100"/>
            <wp:effectExtent l="0" t="0" r="0" b="0"/>
            <wp:docPr id="366650422" name="Picture 23" descr="A speaker icon on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50422" name="Picture 23" descr="A speaker icon on a brick wall&#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939800" cy="800100"/>
                    </a:xfrm>
                    <a:prstGeom prst="rect">
                      <a:avLst/>
                    </a:prstGeom>
                  </pic:spPr>
                </pic:pic>
              </a:graphicData>
            </a:graphic>
          </wp:inline>
        </w:drawing>
      </w:r>
      <w:r>
        <w:rPr>
          <w:rFonts w:ascii="Times New Roman" w:eastAsia="Times New Roman" w:hAnsi="Times New Roman" w:cs="Times New Roman"/>
          <w:kern w:val="0"/>
          <w:lang w:eastAsia="en-GB"/>
          <w14:ligatures w14:val="none"/>
        </w:rPr>
        <w:t xml:space="preserve"> </w:t>
      </w:r>
      <w:r w:rsidR="00A94A3A">
        <w:rPr>
          <w:rFonts w:ascii="Times New Roman" w:eastAsia="Times New Roman" w:hAnsi="Times New Roman" w:cs="Times New Roman"/>
          <w:kern w:val="0"/>
          <w:lang w:eastAsia="en-GB"/>
          <w14:ligatures w14:val="none"/>
        </w:rPr>
        <w:t xml:space="preserve"> </w:t>
      </w:r>
      <w:r w:rsidR="00A94A3A">
        <w:rPr>
          <w:rFonts w:ascii="Times New Roman" w:eastAsia="Times New Roman" w:hAnsi="Times New Roman" w:cs="Times New Roman"/>
          <w:noProof/>
          <w:kern w:val="0"/>
          <w:lang w:eastAsia="en-GB"/>
        </w:rPr>
        <w:drawing>
          <wp:inline distT="0" distB="0" distL="0" distR="0" wp14:anchorId="6501484B" wp14:editId="7BE7A1A0">
            <wp:extent cx="826460" cy="788894"/>
            <wp:effectExtent l="0" t="0" r="0" b="0"/>
            <wp:docPr id="398027888" name="Picture 29" descr="A red and white sound ic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27888" name="Picture 29" descr="A red and white sound icon&#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832433" cy="794596"/>
                    </a:xfrm>
                    <a:prstGeom prst="rect">
                      <a:avLst/>
                    </a:prstGeom>
                  </pic:spPr>
                </pic:pic>
              </a:graphicData>
            </a:graphic>
          </wp:inline>
        </w:drawing>
      </w:r>
      <w:r w:rsidR="00A94A3A">
        <w:rPr>
          <w:rFonts w:ascii="Times New Roman" w:eastAsia="Times New Roman" w:hAnsi="Times New Roman" w:cs="Times New Roman"/>
          <w:kern w:val="0"/>
          <w:lang w:eastAsia="en-GB"/>
          <w14:ligatures w14:val="none"/>
        </w:rPr>
        <w:t xml:space="preserve"> </w:t>
      </w:r>
      <w:r>
        <w:rPr>
          <w:rFonts w:ascii="Times New Roman" w:eastAsia="Times New Roman" w:hAnsi="Times New Roman" w:cs="Times New Roman"/>
          <w:noProof/>
          <w:kern w:val="0"/>
          <w:lang w:eastAsia="en-GB"/>
        </w:rPr>
        <w:drawing>
          <wp:inline distT="0" distB="0" distL="0" distR="0" wp14:anchorId="3B335B70" wp14:editId="3FE42BDB">
            <wp:extent cx="828610" cy="785565"/>
            <wp:effectExtent l="0" t="0" r="0" b="1905"/>
            <wp:docPr id="716342134" name="Picture 24" descr="A red circle with a black arrow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42134" name="Picture 24" descr="A red circle with a black arrow in i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836048" cy="792617"/>
                    </a:xfrm>
                    <a:prstGeom prst="rect">
                      <a:avLst/>
                    </a:prstGeom>
                  </pic:spPr>
                </pic:pic>
              </a:graphicData>
            </a:graphic>
          </wp:inline>
        </w:drawing>
      </w:r>
    </w:p>
    <w:p w14:paraId="71B8BC26" w14:textId="3B118A69" w:rsidR="00541D62" w:rsidRPr="00541D62" w:rsidRDefault="00541D62" w:rsidP="00926AEC">
      <w:pPr>
        <w:pStyle w:val="Heading3"/>
        <w:rPr>
          <w:rFonts w:ascii="Times New Roman" w:eastAsia="Times New Roman" w:hAnsi="Times New Roman" w:cs="Times New Roman"/>
          <w:b/>
          <w:bCs/>
          <w:lang w:eastAsia="en-GB"/>
        </w:rPr>
      </w:pPr>
      <w:bookmarkStart w:id="6" w:name="_Toc191654921"/>
      <w:r w:rsidRPr="00541D62">
        <w:rPr>
          <w:rFonts w:eastAsia="Times New Roman"/>
          <w:lang w:eastAsia="en-GB"/>
        </w:rPr>
        <w:t>Método de evaluación aplicado</w:t>
      </w:r>
      <w:bookmarkEnd w:id="6"/>
    </w:p>
    <w:p w14:paraId="26D1B1CE" w14:textId="680BD9D4" w:rsidR="00541D62" w:rsidRDefault="00E36601" w:rsidP="00926AEC">
      <w:pPr>
        <w:jc w:val="both"/>
        <w:rPr>
          <w:rFonts w:ascii="Arial" w:eastAsia="Times New Roman" w:hAnsi="Arial" w:cs="Arial"/>
          <w:color w:val="000000"/>
          <w:kern w:val="0"/>
          <w:sz w:val="22"/>
          <w:szCs w:val="22"/>
          <w:lang w:eastAsia="en-GB"/>
          <w14:ligatures w14:val="none"/>
        </w:rPr>
      </w:pPr>
      <w:r>
        <w:rPr>
          <w:rFonts w:ascii="Arial" w:eastAsia="Times New Roman" w:hAnsi="Arial" w:cs="Arial"/>
          <w:color w:val="000000"/>
          <w:kern w:val="0"/>
          <w:sz w:val="22"/>
          <w:szCs w:val="22"/>
          <w:lang w:eastAsia="en-GB"/>
          <w14:ligatures w14:val="none"/>
        </w:rPr>
        <w:tab/>
        <w:t>Se ha escogido la entrevista con el usuario, ya que se consider</w:t>
      </w:r>
      <w:r w:rsidR="00926AEC">
        <w:rPr>
          <w:rFonts w:ascii="Arial" w:eastAsia="Times New Roman" w:hAnsi="Arial" w:cs="Arial"/>
          <w:color w:val="000000"/>
          <w:kern w:val="0"/>
          <w:sz w:val="22"/>
          <w:szCs w:val="22"/>
          <w:lang w:eastAsia="en-GB"/>
          <w14:ligatures w14:val="none"/>
        </w:rPr>
        <w:t>ó</w:t>
      </w:r>
      <w:r>
        <w:rPr>
          <w:rFonts w:ascii="Arial" w:eastAsia="Times New Roman" w:hAnsi="Arial" w:cs="Arial"/>
          <w:color w:val="000000"/>
          <w:kern w:val="0"/>
          <w:sz w:val="22"/>
          <w:szCs w:val="22"/>
          <w:lang w:eastAsia="en-GB"/>
          <w14:ligatures w14:val="none"/>
        </w:rPr>
        <w:t xml:space="preserve"> más completa, se ha observado como este (Paula) jugaba mientras se le iban realizando preguntas sobre las decisiones tomadas en cuanto a la interfaz y el funcionamiento del juego.</w:t>
      </w:r>
    </w:p>
    <w:p w14:paraId="3F976D92" w14:textId="5EDD8CCE" w:rsidR="00E36601" w:rsidRDefault="00E36601" w:rsidP="00926AEC">
      <w:pPr>
        <w:jc w:val="both"/>
        <w:rPr>
          <w:rFonts w:ascii="Arial" w:eastAsia="Times New Roman" w:hAnsi="Arial" w:cs="Arial"/>
          <w:color w:val="000000"/>
          <w:kern w:val="0"/>
          <w:sz w:val="22"/>
          <w:szCs w:val="22"/>
          <w:lang w:eastAsia="en-GB"/>
          <w14:ligatures w14:val="none"/>
        </w:rPr>
      </w:pPr>
      <w:r>
        <w:rPr>
          <w:rFonts w:ascii="Arial" w:eastAsia="Times New Roman" w:hAnsi="Arial" w:cs="Arial"/>
          <w:color w:val="000000"/>
          <w:kern w:val="0"/>
          <w:sz w:val="22"/>
          <w:szCs w:val="22"/>
          <w:lang w:eastAsia="en-GB"/>
          <w14:ligatures w14:val="none"/>
        </w:rPr>
        <w:t xml:space="preserve">Se ha notado que no resultaba entendible el método de ataque del jugador, por lo que se </w:t>
      </w:r>
      <w:r w:rsidR="00CD2F66">
        <w:rPr>
          <w:rFonts w:ascii="Arial" w:eastAsia="Times New Roman" w:hAnsi="Arial" w:cs="Arial"/>
          <w:color w:val="000000"/>
          <w:kern w:val="0"/>
          <w:sz w:val="22"/>
          <w:szCs w:val="22"/>
          <w:lang w:eastAsia="en-GB"/>
          <w14:ligatures w14:val="none"/>
        </w:rPr>
        <w:t>h</w:t>
      </w:r>
      <w:r>
        <w:rPr>
          <w:rFonts w:ascii="Arial" w:eastAsia="Times New Roman" w:hAnsi="Arial" w:cs="Arial"/>
          <w:color w:val="000000"/>
          <w:kern w:val="0"/>
          <w:sz w:val="22"/>
          <w:szCs w:val="22"/>
          <w:lang w:eastAsia="en-GB"/>
          <w14:ligatures w14:val="none"/>
        </w:rPr>
        <w:t>a agreado a la interfaz un pequeño texto explicativo.</w:t>
      </w:r>
    </w:p>
    <w:p w14:paraId="0FEA77AD" w14:textId="37F4D5F8" w:rsidR="00E36601" w:rsidRDefault="00E36601" w:rsidP="00926AEC">
      <w:pPr>
        <w:jc w:val="both"/>
        <w:rPr>
          <w:rFonts w:ascii="Arial" w:eastAsia="Times New Roman" w:hAnsi="Arial" w:cs="Arial"/>
          <w:color w:val="000000"/>
          <w:kern w:val="0"/>
          <w:sz w:val="22"/>
          <w:szCs w:val="22"/>
          <w:lang w:eastAsia="en-GB"/>
          <w14:ligatures w14:val="none"/>
        </w:rPr>
      </w:pPr>
      <w:r>
        <w:rPr>
          <w:rFonts w:ascii="Arial" w:eastAsia="Times New Roman" w:hAnsi="Arial" w:cs="Arial"/>
          <w:color w:val="000000"/>
          <w:kern w:val="0"/>
          <w:sz w:val="22"/>
          <w:szCs w:val="22"/>
          <w:lang w:eastAsia="en-GB"/>
          <w14:ligatures w14:val="none"/>
        </w:rPr>
        <w:t xml:space="preserve">Además el usuario (Paula) ha sugerido agregar la representación </w:t>
      </w:r>
      <w:r w:rsidR="00CD2F66">
        <w:rPr>
          <w:rFonts w:ascii="Arial" w:eastAsia="Times New Roman" w:hAnsi="Arial" w:cs="Arial"/>
          <w:color w:val="000000"/>
          <w:kern w:val="0"/>
          <w:sz w:val="22"/>
          <w:szCs w:val="22"/>
          <w:lang w:eastAsia="en-GB"/>
          <w14:ligatures w14:val="none"/>
        </w:rPr>
        <w:t>espacial</w:t>
      </w:r>
      <w:r>
        <w:rPr>
          <w:rFonts w:ascii="Arial" w:eastAsia="Times New Roman" w:hAnsi="Arial" w:cs="Arial"/>
          <w:color w:val="000000"/>
          <w:kern w:val="0"/>
          <w:sz w:val="22"/>
          <w:szCs w:val="22"/>
          <w:lang w:eastAsia="en-GB"/>
          <w14:ligatures w14:val="none"/>
        </w:rPr>
        <w:t xml:space="preserve"> de la vida del jugador, puesto a que no se entendía con claridad en qu</w:t>
      </w:r>
      <w:r w:rsidR="00CD2F66">
        <w:rPr>
          <w:rFonts w:ascii="Arial" w:eastAsia="Times New Roman" w:hAnsi="Arial" w:cs="Arial"/>
          <w:color w:val="000000"/>
          <w:kern w:val="0"/>
          <w:sz w:val="22"/>
          <w:szCs w:val="22"/>
          <w:lang w:eastAsia="en-GB"/>
          <w14:ligatures w14:val="none"/>
        </w:rPr>
        <w:t>é</w:t>
      </w:r>
      <w:r>
        <w:rPr>
          <w:rFonts w:ascii="Arial" w:eastAsia="Times New Roman" w:hAnsi="Arial" w:cs="Arial"/>
          <w:color w:val="000000"/>
          <w:kern w:val="0"/>
          <w:sz w:val="22"/>
          <w:szCs w:val="22"/>
          <w:lang w:eastAsia="en-GB"/>
          <w14:ligatures w14:val="none"/>
        </w:rPr>
        <w:t xml:space="preserve"> momento perdería una vida.</w:t>
      </w:r>
    </w:p>
    <w:p w14:paraId="16AB6721" w14:textId="536E72F9" w:rsidR="00E36601" w:rsidRDefault="00E36601" w:rsidP="00926AEC">
      <w:pPr>
        <w:jc w:val="both"/>
        <w:rPr>
          <w:rFonts w:ascii="Arial" w:eastAsia="Times New Roman" w:hAnsi="Arial" w:cs="Arial"/>
          <w:color w:val="000000"/>
          <w:kern w:val="0"/>
          <w:sz w:val="22"/>
          <w:szCs w:val="22"/>
          <w:lang w:eastAsia="en-GB"/>
          <w14:ligatures w14:val="none"/>
        </w:rPr>
      </w:pPr>
      <w:r>
        <w:rPr>
          <w:rFonts w:ascii="Arial" w:eastAsia="Times New Roman" w:hAnsi="Arial" w:cs="Arial"/>
          <w:color w:val="000000"/>
          <w:kern w:val="0"/>
          <w:sz w:val="22"/>
          <w:szCs w:val="22"/>
          <w:lang w:eastAsia="en-GB"/>
          <w14:ligatures w14:val="none"/>
        </w:rPr>
        <w:t>Cambios realizados:</w:t>
      </w:r>
    </w:p>
    <w:p w14:paraId="54DBD2C7" w14:textId="5F6D7FE6" w:rsidR="00926AEC" w:rsidRDefault="00926AEC" w:rsidP="00926AEC">
      <w:pPr>
        <w:jc w:val="both"/>
        <w:rPr>
          <w:rFonts w:ascii="Arial" w:eastAsia="Times New Roman" w:hAnsi="Arial" w:cs="Arial"/>
          <w:color w:val="000000"/>
          <w:kern w:val="0"/>
          <w:sz w:val="22"/>
          <w:szCs w:val="22"/>
          <w:lang w:eastAsia="en-GB"/>
          <w14:ligatures w14:val="none"/>
        </w:rPr>
      </w:pPr>
      <w:r>
        <w:rPr>
          <w:rFonts w:ascii="Arial" w:eastAsia="Times New Roman" w:hAnsi="Arial" w:cs="Arial"/>
          <w:color w:val="000000"/>
          <w:kern w:val="0"/>
          <w:sz w:val="22"/>
          <w:szCs w:val="22"/>
          <w:lang w:eastAsia="en-GB"/>
          <w14:ligatures w14:val="none"/>
        </w:rPr>
        <w:t>Se ha agregado a la ficha del jugador el texto explica</w:t>
      </w:r>
      <w:r w:rsidR="00CD2F66">
        <w:rPr>
          <w:rFonts w:ascii="Arial" w:eastAsia="Times New Roman" w:hAnsi="Arial" w:cs="Arial"/>
          <w:color w:val="000000"/>
          <w:kern w:val="0"/>
          <w:sz w:val="22"/>
          <w:szCs w:val="22"/>
          <w:lang w:eastAsia="en-GB"/>
          <w14:ligatures w14:val="none"/>
        </w:rPr>
        <w:t>tivo</w:t>
      </w:r>
      <w:r>
        <w:rPr>
          <w:rFonts w:ascii="Arial" w:eastAsia="Times New Roman" w:hAnsi="Arial" w:cs="Arial"/>
          <w:color w:val="000000"/>
          <w:kern w:val="0"/>
          <w:sz w:val="22"/>
          <w:szCs w:val="22"/>
          <w:lang w:eastAsia="en-GB"/>
          <w14:ligatures w14:val="none"/>
        </w:rPr>
        <w:t xml:space="preserve"> del ataque.</w:t>
      </w:r>
    </w:p>
    <w:p w14:paraId="0BA5144C" w14:textId="0A114DD1" w:rsidR="00E36601" w:rsidRDefault="00926AEC" w:rsidP="00926AEC">
      <w:pPr>
        <w:jc w:val="both"/>
      </w:pPr>
      <w:r>
        <w:rPr>
          <w:noProof/>
        </w:rPr>
        <w:drawing>
          <wp:inline distT="0" distB="0" distL="0" distR="0" wp14:anchorId="54E2FD47" wp14:editId="26C8F892">
            <wp:extent cx="2705100" cy="2374900"/>
            <wp:effectExtent l="0" t="0" r="0" b="0"/>
            <wp:docPr id="222522443" name="Picture 2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22443" name="Picture 25" descr="A screenshot of a video game&#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2705100" cy="2374900"/>
                    </a:xfrm>
                    <a:prstGeom prst="rect">
                      <a:avLst/>
                    </a:prstGeom>
                  </pic:spPr>
                </pic:pic>
              </a:graphicData>
            </a:graphic>
          </wp:inline>
        </w:drawing>
      </w:r>
    </w:p>
    <w:p w14:paraId="359E6B36" w14:textId="77777777" w:rsidR="00926AEC" w:rsidRDefault="00926AEC" w:rsidP="00926AEC">
      <w:pPr>
        <w:jc w:val="both"/>
      </w:pPr>
    </w:p>
    <w:p w14:paraId="6E9F242B" w14:textId="28AFBF2E" w:rsidR="00926AEC" w:rsidRDefault="00926AEC" w:rsidP="00926AEC">
      <w:pPr>
        <w:jc w:val="both"/>
      </w:pPr>
      <w:r>
        <w:t>Se agregado al personaje la barra de vida encima, donde puede ir observando claramente cuando esta se está acabando y estás a punto de perder una vida (un corazón).</w:t>
      </w:r>
    </w:p>
    <w:p w14:paraId="0613D81C" w14:textId="53B9A6E4" w:rsidR="00CD2F66" w:rsidRDefault="00926AEC" w:rsidP="00926AEC">
      <w:pPr>
        <w:jc w:val="both"/>
      </w:pPr>
      <w:r>
        <w:rPr>
          <w:noProof/>
        </w:rPr>
        <w:drawing>
          <wp:inline distT="0" distB="0" distL="0" distR="0" wp14:anchorId="49BDE19F" wp14:editId="6C39F366">
            <wp:extent cx="1038808" cy="1304036"/>
            <wp:effectExtent l="0" t="0" r="3175" b="4445"/>
            <wp:docPr id="325704085" name="Picture 26" descr="A video game screen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04085" name="Picture 26" descr="A video game screen with a cartoon charac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1054301" cy="1323484"/>
                    </a:xfrm>
                    <a:prstGeom prst="rect">
                      <a:avLst/>
                    </a:prstGeom>
                  </pic:spPr>
                </pic:pic>
              </a:graphicData>
            </a:graphic>
          </wp:inline>
        </w:drawing>
      </w:r>
      <w:r>
        <w:t xml:space="preserve"> </w:t>
      </w:r>
      <w:r>
        <w:rPr>
          <w:noProof/>
        </w:rPr>
        <w:drawing>
          <wp:inline distT="0" distB="0" distL="0" distR="0" wp14:anchorId="3F40BB41" wp14:editId="76136C84">
            <wp:extent cx="718994" cy="1136475"/>
            <wp:effectExtent l="0" t="0" r="5080" b="0"/>
            <wp:docPr id="1792513164" name="Picture 2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13164" name="Picture 27" descr="A screenshot of a video game&#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43794" cy="1175675"/>
                    </a:xfrm>
                    <a:prstGeom prst="rect">
                      <a:avLst/>
                    </a:prstGeom>
                  </pic:spPr>
                </pic:pic>
              </a:graphicData>
            </a:graphic>
          </wp:inline>
        </w:drawing>
      </w:r>
    </w:p>
    <w:sectPr w:rsidR="00CD2F66" w:rsidSect="00926AEC">
      <w:headerReference w:type="default" r:id="rId32"/>
      <w:footerReference w:type="default" r:id="rId3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17C491" w14:textId="77777777" w:rsidR="0022103F" w:rsidRDefault="0022103F" w:rsidP="00926AEC">
      <w:pPr>
        <w:spacing w:after="0" w:line="240" w:lineRule="auto"/>
      </w:pPr>
      <w:r>
        <w:separator/>
      </w:r>
    </w:p>
  </w:endnote>
  <w:endnote w:type="continuationSeparator" w:id="0">
    <w:p w14:paraId="54CC1B3B" w14:textId="77777777" w:rsidR="0022103F" w:rsidRDefault="0022103F" w:rsidP="00926A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E2D043" w14:textId="77777777" w:rsidR="00926AEC" w:rsidRDefault="00926AEC">
    <w:pPr>
      <w:pStyle w:val="Footer"/>
      <w:jc w:val="center"/>
      <w:rPr>
        <w:color w:val="156082" w:themeColor="accent1"/>
      </w:rPr>
    </w:pPr>
    <w:r>
      <w:rPr>
        <w:color w:val="156082" w:themeColor="accent1"/>
      </w:rPr>
      <w:t xml:space="preserve">Page </w:t>
    </w:r>
    <w:r>
      <w:rPr>
        <w:color w:val="156082" w:themeColor="accent1"/>
      </w:rPr>
      <w:fldChar w:fldCharType="begin"/>
    </w:r>
    <w:r>
      <w:rPr>
        <w:color w:val="156082" w:themeColor="accent1"/>
      </w:rPr>
      <w:instrText xml:space="preserve"> PAGE  \* Arabic  \* MERGEFORMAT </w:instrText>
    </w:r>
    <w:r>
      <w:rPr>
        <w:color w:val="156082" w:themeColor="accent1"/>
      </w:rPr>
      <w:fldChar w:fldCharType="separate"/>
    </w:r>
    <w:r>
      <w:rPr>
        <w:noProof/>
        <w:color w:val="156082" w:themeColor="accent1"/>
      </w:rPr>
      <w:t>2</w:t>
    </w:r>
    <w:r>
      <w:rPr>
        <w:color w:val="156082" w:themeColor="accent1"/>
      </w:rPr>
      <w:fldChar w:fldCharType="end"/>
    </w:r>
    <w:r>
      <w:rPr>
        <w:color w:val="156082" w:themeColor="accent1"/>
      </w:rPr>
      <w:t xml:space="preserve"> of </w:t>
    </w:r>
    <w:r>
      <w:rPr>
        <w:color w:val="156082" w:themeColor="accent1"/>
      </w:rPr>
      <w:fldChar w:fldCharType="begin"/>
    </w:r>
    <w:r>
      <w:rPr>
        <w:color w:val="156082" w:themeColor="accent1"/>
      </w:rPr>
      <w:instrText xml:space="preserve"> NUMPAGES  \* Arabic  \* MERGEFORMAT </w:instrText>
    </w:r>
    <w:r>
      <w:rPr>
        <w:color w:val="156082" w:themeColor="accent1"/>
      </w:rPr>
      <w:fldChar w:fldCharType="separate"/>
    </w:r>
    <w:r>
      <w:rPr>
        <w:noProof/>
        <w:color w:val="156082" w:themeColor="accent1"/>
      </w:rPr>
      <w:t>2</w:t>
    </w:r>
    <w:r>
      <w:rPr>
        <w:color w:val="156082" w:themeColor="accent1"/>
      </w:rPr>
      <w:fldChar w:fldCharType="end"/>
    </w:r>
  </w:p>
  <w:p w14:paraId="26DE04F5" w14:textId="77777777" w:rsidR="00926AEC" w:rsidRDefault="00926A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F607EC" w14:textId="77777777" w:rsidR="0022103F" w:rsidRDefault="0022103F" w:rsidP="00926AEC">
      <w:pPr>
        <w:spacing w:after="0" w:line="240" w:lineRule="auto"/>
      </w:pPr>
      <w:r>
        <w:separator/>
      </w:r>
    </w:p>
  </w:footnote>
  <w:footnote w:type="continuationSeparator" w:id="0">
    <w:p w14:paraId="7FD03D66" w14:textId="77777777" w:rsidR="0022103F" w:rsidRDefault="0022103F" w:rsidP="00926A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B305B4" w14:textId="60103C69" w:rsidR="00926AEC" w:rsidRDefault="00926AEC">
    <w:pPr>
      <w:pStyle w:val="Header"/>
    </w:pPr>
    <w:r>
      <w:rPr>
        <w:noProof/>
      </w:rPr>
      <w:drawing>
        <wp:inline distT="0" distB="0" distL="0" distR="0" wp14:anchorId="69EA614F" wp14:editId="184EFD01">
          <wp:extent cx="1413593" cy="279919"/>
          <wp:effectExtent l="0" t="0" r="0" b="0"/>
          <wp:docPr id="833038079" name="Picture 28"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38079" name="Picture 28" descr="A black text on a white background&#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1870107" cy="37031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6A51FE"/>
    <w:multiLevelType w:val="hybridMultilevel"/>
    <w:tmpl w:val="2F8EA8F4"/>
    <w:lvl w:ilvl="0" w:tplc="9208DF9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8A47825"/>
    <w:multiLevelType w:val="multilevel"/>
    <w:tmpl w:val="F3686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54460828">
    <w:abstractNumId w:val="1"/>
  </w:num>
  <w:num w:numId="2" w16cid:durableId="7462725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D62"/>
    <w:rsid w:val="00022A08"/>
    <w:rsid w:val="0022103F"/>
    <w:rsid w:val="00541D62"/>
    <w:rsid w:val="00571627"/>
    <w:rsid w:val="005D31A0"/>
    <w:rsid w:val="006353FB"/>
    <w:rsid w:val="00926AEC"/>
    <w:rsid w:val="00A81C3D"/>
    <w:rsid w:val="00A94A3A"/>
    <w:rsid w:val="00BF4E86"/>
    <w:rsid w:val="00C37D10"/>
    <w:rsid w:val="00CD2F66"/>
    <w:rsid w:val="00E36601"/>
    <w:rsid w:val="00F630A0"/>
  </w:rsids>
  <m:mathPr>
    <m:mathFont m:val="Cambria Math"/>
    <m:brkBin m:val="before"/>
    <m:brkBinSub m:val="--"/>
    <m:smallFrac m:val="0"/>
    <m:dispDef/>
    <m:lMargin m:val="0"/>
    <m:rMargin m:val="0"/>
    <m:defJc m:val="centerGroup"/>
    <m:wrapIndent m:val="1440"/>
    <m:intLim m:val="subSup"/>
    <m:naryLim m:val="undOvr"/>
  </m:mathPr>
  <w:themeFontLang w:val="en-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099B"/>
  <w15:chartTrackingRefBased/>
  <w15:docId w15:val="{0EC70705-A632-5A4F-B6C3-2C5AED4E5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1D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41D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41D6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41D6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1D6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1D6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1D6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1D6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1D6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1D6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41D6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41D6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41D6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1D6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1D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1D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1D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1D62"/>
    <w:rPr>
      <w:rFonts w:eastAsiaTheme="majorEastAsia" w:cstheme="majorBidi"/>
      <w:color w:val="272727" w:themeColor="text1" w:themeTint="D8"/>
    </w:rPr>
  </w:style>
  <w:style w:type="paragraph" w:styleId="Title">
    <w:name w:val="Title"/>
    <w:basedOn w:val="Normal"/>
    <w:next w:val="Normal"/>
    <w:link w:val="TitleChar"/>
    <w:uiPriority w:val="10"/>
    <w:qFormat/>
    <w:rsid w:val="00541D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1D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1D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1D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1D62"/>
    <w:pPr>
      <w:spacing w:before="160"/>
      <w:jc w:val="center"/>
    </w:pPr>
    <w:rPr>
      <w:i/>
      <w:iCs/>
      <w:color w:val="404040" w:themeColor="text1" w:themeTint="BF"/>
    </w:rPr>
  </w:style>
  <w:style w:type="character" w:customStyle="1" w:styleId="QuoteChar">
    <w:name w:val="Quote Char"/>
    <w:basedOn w:val="DefaultParagraphFont"/>
    <w:link w:val="Quote"/>
    <w:uiPriority w:val="29"/>
    <w:rsid w:val="00541D62"/>
    <w:rPr>
      <w:i/>
      <w:iCs/>
      <w:color w:val="404040" w:themeColor="text1" w:themeTint="BF"/>
    </w:rPr>
  </w:style>
  <w:style w:type="paragraph" w:styleId="ListParagraph">
    <w:name w:val="List Paragraph"/>
    <w:basedOn w:val="Normal"/>
    <w:uiPriority w:val="34"/>
    <w:qFormat/>
    <w:rsid w:val="00541D62"/>
    <w:pPr>
      <w:ind w:left="720"/>
      <w:contextualSpacing/>
    </w:pPr>
  </w:style>
  <w:style w:type="character" w:styleId="IntenseEmphasis">
    <w:name w:val="Intense Emphasis"/>
    <w:basedOn w:val="DefaultParagraphFont"/>
    <w:uiPriority w:val="21"/>
    <w:qFormat/>
    <w:rsid w:val="00541D62"/>
    <w:rPr>
      <w:i/>
      <w:iCs/>
      <w:color w:val="0F4761" w:themeColor="accent1" w:themeShade="BF"/>
    </w:rPr>
  </w:style>
  <w:style w:type="paragraph" w:styleId="IntenseQuote">
    <w:name w:val="Intense Quote"/>
    <w:basedOn w:val="Normal"/>
    <w:next w:val="Normal"/>
    <w:link w:val="IntenseQuoteChar"/>
    <w:uiPriority w:val="30"/>
    <w:qFormat/>
    <w:rsid w:val="00541D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1D62"/>
    <w:rPr>
      <w:i/>
      <w:iCs/>
      <w:color w:val="0F4761" w:themeColor="accent1" w:themeShade="BF"/>
    </w:rPr>
  </w:style>
  <w:style w:type="character" w:styleId="IntenseReference">
    <w:name w:val="Intense Reference"/>
    <w:basedOn w:val="DefaultParagraphFont"/>
    <w:uiPriority w:val="32"/>
    <w:qFormat/>
    <w:rsid w:val="00541D62"/>
    <w:rPr>
      <w:b/>
      <w:bCs/>
      <w:smallCaps/>
      <w:color w:val="0F4761" w:themeColor="accent1" w:themeShade="BF"/>
      <w:spacing w:val="5"/>
    </w:rPr>
  </w:style>
  <w:style w:type="paragraph" w:styleId="NormalWeb">
    <w:name w:val="Normal (Web)"/>
    <w:basedOn w:val="Normal"/>
    <w:uiPriority w:val="99"/>
    <w:semiHidden/>
    <w:unhideWhenUsed/>
    <w:rsid w:val="00541D62"/>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541D62"/>
    <w:rPr>
      <w:b/>
      <w:bCs/>
    </w:rPr>
  </w:style>
  <w:style w:type="paragraph" w:styleId="NoSpacing">
    <w:name w:val="No Spacing"/>
    <w:link w:val="NoSpacingChar"/>
    <w:uiPriority w:val="1"/>
    <w:qFormat/>
    <w:rsid w:val="00926AEC"/>
    <w:pPr>
      <w:spacing w:after="0" w:line="240" w:lineRule="auto"/>
    </w:pPr>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926AEC"/>
    <w:rPr>
      <w:rFonts w:eastAsiaTheme="minorEastAsia"/>
      <w:kern w:val="0"/>
      <w:sz w:val="22"/>
      <w:szCs w:val="22"/>
      <w:lang w:val="en-US" w:eastAsia="zh-CN"/>
      <w14:ligatures w14:val="none"/>
    </w:rPr>
  </w:style>
  <w:style w:type="paragraph" w:styleId="TOCHeading">
    <w:name w:val="TOC Heading"/>
    <w:basedOn w:val="Heading1"/>
    <w:next w:val="Normal"/>
    <w:uiPriority w:val="39"/>
    <w:unhideWhenUsed/>
    <w:qFormat/>
    <w:rsid w:val="00926AEC"/>
    <w:pPr>
      <w:spacing w:before="480" w:after="0" w:line="276" w:lineRule="auto"/>
      <w:outlineLvl w:val="9"/>
    </w:pPr>
    <w:rPr>
      <w:b/>
      <w:bCs/>
      <w:kern w:val="0"/>
      <w:sz w:val="28"/>
      <w:szCs w:val="28"/>
      <w:lang w:val="en-US"/>
      <w14:ligatures w14:val="none"/>
    </w:rPr>
  </w:style>
  <w:style w:type="paragraph" w:styleId="TOC3">
    <w:name w:val="toc 3"/>
    <w:basedOn w:val="Normal"/>
    <w:next w:val="Normal"/>
    <w:autoRedefine/>
    <w:uiPriority w:val="39"/>
    <w:unhideWhenUsed/>
    <w:rsid w:val="00926AEC"/>
    <w:pPr>
      <w:spacing w:after="0"/>
      <w:ind w:left="480"/>
    </w:pPr>
    <w:rPr>
      <w:sz w:val="20"/>
      <w:szCs w:val="20"/>
    </w:rPr>
  </w:style>
  <w:style w:type="character" w:styleId="Hyperlink">
    <w:name w:val="Hyperlink"/>
    <w:basedOn w:val="DefaultParagraphFont"/>
    <w:uiPriority w:val="99"/>
    <w:unhideWhenUsed/>
    <w:rsid w:val="00926AEC"/>
    <w:rPr>
      <w:color w:val="467886" w:themeColor="hyperlink"/>
      <w:u w:val="single"/>
    </w:rPr>
  </w:style>
  <w:style w:type="paragraph" w:styleId="TOC1">
    <w:name w:val="toc 1"/>
    <w:basedOn w:val="Normal"/>
    <w:next w:val="Normal"/>
    <w:autoRedefine/>
    <w:uiPriority w:val="39"/>
    <w:semiHidden/>
    <w:unhideWhenUsed/>
    <w:rsid w:val="00926AEC"/>
    <w:pPr>
      <w:spacing w:before="120" w:after="0"/>
    </w:pPr>
    <w:rPr>
      <w:b/>
      <w:bCs/>
      <w:i/>
      <w:iCs/>
    </w:rPr>
  </w:style>
  <w:style w:type="paragraph" w:styleId="TOC2">
    <w:name w:val="toc 2"/>
    <w:basedOn w:val="Normal"/>
    <w:next w:val="Normal"/>
    <w:autoRedefine/>
    <w:uiPriority w:val="39"/>
    <w:semiHidden/>
    <w:unhideWhenUsed/>
    <w:rsid w:val="00926AEC"/>
    <w:pPr>
      <w:spacing w:before="120" w:after="0"/>
      <w:ind w:left="240"/>
    </w:pPr>
    <w:rPr>
      <w:b/>
      <w:bCs/>
      <w:sz w:val="22"/>
      <w:szCs w:val="22"/>
    </w:rPr>
  </w:style>
  <w:style w:type="paragraph" w:styleId="TOC4">
    <w:name w:val="toc 4"/>
    <w:basedOn w:val="Normal"/>
    <w:next w:val="Normal"/>
    <w:autoRedefine/>
    <w:uiPriority w:val="39"/>
    <w:semiHidden/>
    <w:unhideWhenUsed/>
    <w:rsid w:val="00926AEC"/>
    <w:pPr>
      <w:spacing w:after="0"/>
      <w:ind w:left="720"/>
    </w:pPr>
    <w:rPr>
      <w:sz w:val="20"/>
      <w:szCs w:val="20"/>
    </w:rPr>
  </w:style>
  <w:style w:type="paragraph" w:styleId="TOC5">
    <w:name w:val="toc 5"/>
    <w:basedOn w:val="Normal"/>
    <w:next w:val="Normal"/>
    <w:autoRedefine/>
    <w:uiPriority w:val="39"/>
    <w:semiHidden/>
    <w:unhideWhenUsed/>
    <w:rsid w:val="00926AEC"/>
    <w:pPr>
      <w:spacing w:after="0"/>
      <w:ind w:left="960"/>
    </w:pPr>
    <w:rPr>
      <w:sz w:val="20"/>
      <w:szCs w:val="20"/>
    </w:rPr>
  </w:style>
  <w:style w:type="paragraph" w:styleId="TOC6">
    <w:name w:val="toc 6"/>
    <w:basedOn w:val="Normal"/>
    <w:next w:val="Normal"/>
    <w:autoRedefine/>
    <w:uiPriority w:val="39"/>
    <w:semiHidden/>
    <w:unhideWhenUsed/>
    <w:rsid w:val="00926AEC"/>
    <w:pPr>
      <w:spacing w:after="0"/>
      <w:ind w:left="1200"/>
    </w:pPr>
    <w:rPr>
      <w:sz w:val="20"/>
      <w:szCs w:val="20"/>
    </w:rPr>
  </w:style>
  <w:style w:type="paragraph" w:styleId="TOC7">
    <w:name w:val="toc 7"/>
    <w:basedOn w:val="Normal"/>
    <w:next w:val="Normal"/>
    <w:autoRedefine/>
    <w:uiPriority w:val="39"/>
    <w:semiHidden/>
    <w:unhideWhenUsed/>
    <w:rsid w:val="00926AEC"/>
    <w:pPr>
      <w:spacing w:after="0"/>
      <w:ind w:left="1440"/>
    </w:pPr>
    <w:rPr>
      <w:sz w:val="20"/>
      <w:szCs w:val="20"/>
    </w:rPr>
  </w:style>
  <w:style w:type="paragraph" w:styleId="TOC8">
    <w:name w:val="toc 8"/>
    <w:basedOn w:val="Normal"/>
    <w:next w:val="Normal"/>
    <w:autoRedefine/>
    <w:uiPriority w:val="39"/>
    <w:semiHidden/>
    <w:unhideWhenUsed/>
    <w:rsid w:val="00926AEC"/>
    <w:pPr>
      <w:spacing w:after="0"/>
      <w:ind w:left="1680"/>
    </w:pPr>
    <w:rPr>
      <w:sz w:val="20"/>
      <w:szCs w:val="20"/>
    </w:rPr>
  </w:style>
  <w:style w:type="paragraph" w:styleId="TOC9">
    <w:name w:val="toc 9"/>
    <w:basedOn w:val="Normal"/>
    <w:next w:val="Normal"/>
    <w:autoRedefine/>
    <w:uiPriority w:val="39"/>
    <w:semiHidden/>
    <w:unhideWhenUsed/>
    <w:rsid w:val="00926AEC"/>
    <w:pPr>
      <w:spacing w:after="0"/>
      <w:ind w:left="1920"/>
    </w:pPr>
    <w:rPr>
      <w:sz w:val="20"/>
      <w:szCs w:val="20"/>
    </w:rPr>
  </w:style>
  <w:style w:type="paragraph" w:styleId="Header">
    <w:name w:val="header"/>
    <w:basedOn w:val="Normal"/>
    <w:link w:val="HeaderChar"/>
    <w:uiPriority w:val="99"/>
    <w:unhideWhenUsed/>
    <w:rsid w:val="00926A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6AEC"/>
  </w:style>
  <w:style w:type="paragraph" w:styleId="Footer">
    <w:name w:val="footer"/>
    <w:basedOn w:val="Normal"/>
    <w:link w:val="FooterChar"/>
    <w:uiPriority w:val="99"/>
    <w:unhideWhenUsed/>
    <w:rsid w:val="00926A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6A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32699280">
      <w:bodyDiv w:val="1"/>
      <w:marLeft w:val="0"/>
      <w:marRight w:val="0"/>
      <w:marTop w:val="0"/>
      <w:marBottom w:val="0"/>
      <w:divBdr>
        <w:top w:val="none" w:sz="0" w:space="0" w:color="auto"/>
        <w:left w:val="none" w:sz="0" w:space="0" w:color="auto"/>
        <w:bottom w:val="none" w:sz="0" w:space="0" w:color="auto"/>
        <w:right w:val="none" w:sz="0" w:space="0" w:color="auto"/>
      </w:divBdr>
    </w:div>
    <w:div w:id="154783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5E3BAD-E22E-C248-A9F5-075EFD477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Pages>
  <Words>817</Words>
  <Characters>4660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IES Islas Filipinas</Company>
  <LinksUpToDate>false</LinksUpToDate>
  <CharactersWithSpaces>5467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CASTLE DRAGON</dc:title>
  <dc:subject>Desarrollo de Interfaces</dc:subject>
  <dc:creator>Shadieth Olazabal Coro</dc:creator>
  <cp:keywords/>
  <dc:description/>
  <cp:lastModifiedBy>Shadieth Olazabal Coro</cp:lastModifiedBy>
  <cp:revision>3</cp:revision>
  <dcterms:created xsi:type="dcterms:W3CDTF">2025-02-28T17:13:00Z</dcterms:created>
  <dcterms:modified xsi:type="dcterms:W3CDTF">2025-02-28T17:19:00Z</dcterms:modified>
</cp:coreProperties>
</file>